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274CBB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4631E6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6a</w:t>
            </w:r>
            <w:r w:rsidR="00274CBB" w:rsidRPr="00EC77EB">
              <w:rPr>
                <w:rFonts w:ascii="Arial" w:hAnsi="Arial" w:cs="Arial"/>
                <w:sz w:val="18"/>
                <w:szCs w:val="18"/>
              </w:rPr>
              <w:t> </w:t>
            </w:r>
            <w:r w:rsidR="00274CBB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1F4182" w:rsidRDefault="00274CBB" w:rsidP="00E11D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4182">
              <w:rPr>
                <w:rFonts w:ascii="Arial" w:hAnsi="Arial" w:cs="Arial"/>
                <w:sz w:val="18"/>
                <w:szCs w:val="18"/>
              </w:rPr>
              <w:t>Budowie sieci wodociągowej i kanalizacji sanitarnej w miejscowości Rozdroże do miejscowości Łysakowo, sieci wodociągowej i kanalizacji sanitarnej rozdzielczej wraz z przyłączami w miejscowości Łysakowo oraz modernizacji i rozbudowy przepompowni  ścieków i Stacji Uzdatniania Wody w miejscowości Rozdroże, gmina Nidzica</w:t>
            </w: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1F4182" w:rsidRDefault="00274CBB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1F4182">
              <w:rPr>
                <w:rFonts w:ascii="Arial" w:hAnsi="Arial" w:cs="Arial"/>
                <w:sz w:val="18"/>
                <w:szCs w:val="18"/>
              </w:rPr>
              <w:t>Pracownia Projektowa MB Projekt</w:t>
            </w:r>
          </w:p>
          <w:p w:rsidR="00274CBB" w:rsidRPr="001F4182" w:rsidRDefault="00274CBB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1F4182">
              <w:rPr>
                <w:rFonts w:ascii="Arial" w:hAnsi="Arial" w:cs="Arial"/>
                <w:sz w:val="18"/>
                <w:szCs w:val="18"/>
              </w:rPr>
              <w:t>Marcin Bukowski</w:t>
            </w:r>
          </w:p>
          <w:p w:rsidR="00274CBB" w:rsidRPr="001F4182" w:rsidRDefault="00274CBB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1F4182">
              <w:rPr>
                <w:rFonts w:ascii="Arial" w:hAnsi="Arial" w:cs="Arial"/>
                <w:sz w:val="18"/>
                <w:szCs w:val="18"/>
              </w:rPr>
              <w:t>ul. Kanta 52/34</w:t>
            </w:r>
          </w:p>
          <w:p w:rsidR="00274CBB" w:rsidRPr="001F4182" w:rsidRDefault="00274CBB" w:rsidP="00E11D0C">
            <w:pPr>
              <w:rPr>
                <w:sz w:val="26"/>
                <w:szCs w:val="26"/>
              </w:rPr>
            </w:pPr>
            <w:r w:rsidRPr="001F4182">
              <w:rPr>
                <w:rFonts w:ascii="Arial" w:hAnsi="Arial" w:cs="Arial"/>
                <w:sz w:val="18"/>
                <w:szCs w:val="18"/>
              </w:rPr>
              <w:t>10- 683 Olsztyn</w:t>
            </w: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CB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274CBB" w:rsidRPr="00EC77EB" w:rsidRDefault="00274CBB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274CBB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CB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4CB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CB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20.04.2016</w:t>
            </w:r>
          </w:p>
        </w:tc>
      </w:tr>
      <w:tr w:rsidR="00274CB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CBB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CBB" w:rsidRPr="00EC77EB" w:rsidRDefault="00274CB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3F4942" w:rsidRDefault="00D17AE4" w:rsidP="003F4942"/>
    <w:sectPr w:rsidR="00D17AE4" w:rsidRPr="003F494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42E6"/>
    <w:rsid w:val="000511BD"/>
    <w:rsid w:val="00274CBB"/>
    <w:rsid w:val="003F4942"/>
    <w:rsid w:val="004631E6"/>
    <w:rsid w:val="004E3DE8"/>
    <w:rsid w:val="009A721B"/>
    <w:rsid w:val="00B726C4"/>
    <w:rsid w:val="00BE42E6"/>
    <w:rsid w:val="00D1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2016-11-24T10:26:00Z</dcterms:created>
  <dcterms:modified xsi:type="dcterms:W3CDTF">2016-11-24T10:44:00Z</dcterms:modified>
</cp:coreProperties>
</file>