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4A40D0" w:rsidRPr="00EC77EB" w:rsidTr="00E11D0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4A40D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 </w:t>
            </w:r>
            <w:r w:rsidR="004322B9">
              <w:rPr>
                <w:rFonts w:ascii="Arial" w:hAnsi="Arial" w:cs="Arial"/>
                <w:sz w:val="18"/>
                <w:szCs w:val="18"/>
              </w:rPr>
              <w:t>8a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4A40D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postanowienie</w:t>
            </w:r>
          </w:p>
        </w:tc>
      </w:tr>
      <w:tr w:rsidR="004A40D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4A40D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A33A2">
              <w:rPr>
                <w:rFonts w:ascii="Arial" w:hAnsi="Arial" w:cs="Arial"/>
                <w:sz w:val="18"/>
                <w:szCs w:val="18"/>
              </w:rPr>
              <w:t>Postanowienie o odstąpieniu od obowiązku przeprowadzenia oceny oddziaływania na środowisko dla przedsięwzięcia</w:t>
            </w:r>
          </w:p>
        </w:tc>
      </w:tr>
      <w:tr w:rsidR="004A40D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DE7F77" w:rsidRDefault="004A40D0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Postanowienie stwierdzające </w:t>
            </w:r>
            <w:r w:rsidRPr="00DE7F77">
              <w:rPr>
                <w:rFonts w:ascii="Arial" w:hAnsi="Arial" w:cs="Arial"/>
                <w:sz w:val="18"/>
                <w:szCs w:val="18"/>
              </w:rPr>
              <w:t xml:space="preserve">brak potrzeby przeprowadzenia oceny oddziaływania na środowisko </w:t>
            </w:r>
            <w:r w:rsidRPr="00DE7F77">
              <w:rPr>
                <w:rFonts w:ascii="Arial" w:hAnsi="Arial" w:cs="Arial"/>
                <w:sz w:val="18"/>
                <w:szCs w:val="18"/>
              </w:rPr>
              <w:br/>
              <w:t>dla przedsięwzięcia p</w:t>
            </w:r>
            <w:r>
              <w:rPr>
                <w:rFonts w:ascii="Arial" w:hAnsi="Arial" w:cs="Arial"/>
                <w:sz w:val="18"/>
                <w:szCs w:val="18"/>
              </w:rPr>
              <w:t>n.: „</w:t>
            </w:r>
            <w:r w:rsidRPr="001F4182">
              <w:rPr>
                <w:rFonts w:ascii="Arial" w:hAnsi="Arial" w:cs="Arial"/>
                <w:sz w:val="18"/>
                <w:szCs w:val="18"/>
              </w:rPr>
              <w:t>Projektowana eksploatacja i przeróbka piasku ze złoża „Kanigowo XI</w:t>
            </w:r>
            <w:r>
              <w:rPr>
                <w:rFonts w:ascii="Arial" w:hAnsi="Arial" w:cs="Arial"/>
                <w:sz w:val="18"/>
                <w:szCs w:val="18"/>
              </w:rPr>
              <w:t xml:space="preserve">”  </w:t>
            </w:r>
            <w:r w:rsidRPr="001F4182">
              <w:rPr>
                <w:rFonts w:ascii="Arial" w:hAnsi="Arial" w:cs="Arial"/>
                <w:sz w:val="18"/>
                <w:szCs w:val="18"/>
              </w:rPr>
              <w:t>(dz. nr 169/2 obręb Kanigowo, gmina Nidzica)</w:t>
            </w:r>
          </w:p>
        </w:tc>
      </w:tr>
      <w:tr w:rsidR="004A40D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4A40D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TI.6220.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A40D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Nidzicy</w:t>
            </w:r>
          </w:p>
        </w:tc>
      </w:tr>
      <w:tr w:rsidR="004A40D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06.05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A40D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Kierownik Wydziału Techniczno-Inwestycyjnego</w:t>
            </w:r>
          </w:p>
        </w:tc>
      </w:tr>
      <w:tr w:rsidR="004A40D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06.05.2016</w:t>
            </w:r>
          </w:p>
        </w:tc>
      </w:tr>
      <w:tr w:rsidR="004A40D0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4A40D0" w:rsidRPr="00EC77EB" w:rsidRDefault="004A40D0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4A40D0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0D0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4A40D0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0D0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06.05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A40D0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0D0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0D0" w:rsidRPr="00EC77EB" w:rsidRDefault="004A40D0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AE4" w:rsidRPr="004A40D0" w:rsidRDefault="00D17AE4" w:rsidP="003F4942">
      <w:pPr>
        <w:rPr>
          <w:b/>
        </w:rPr>
      </w:pPr>
    </w:p>
    <w:sectPr w:rsidR="00D17AE4" w:rsidRPr="004A40D0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E42E6"/>
    <w:rsid w:val="000511BD"/>
    <w:rsid w:val="00270E3A"/>
    <w:rsid w:val="00274CBB"/>
    <w:rsid w:val="003F4942"/>
    <w:rsid w:val="004322B9"/>
    <w:rsid w:val="004A40D0"/>
    <w:rsid w:val="009A721B"/>
    <w:rsid w:val="00B726C4"/>
    <w:rsid w:val="00BE42E6"/>
    <w:rsid w:val="00C610A9"/>
    <w:rsid w:val="00D17AE4"/>
    <w:rsid w:val="00DE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1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1B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2016-11-24T10:27:00Z</dcterms:created>
  <dcterms:modified xsi:type="dcterms:W3CDTF">2016-11-24T10:44:00Z</dcterms:modified>
</cp:coreProperties>
</file>