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F8" w:rsidRDefault="00825BF8" w:rsidP="00825BF8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076781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77946961"/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960D43">
              <w:rPr>
                <w:rFonts w:ascii="Arial" w:hAnsi="Arial" w:cs="Arial"/>
                <w:b/>
                <w:sz w:val="18"/>
                <w:szCs w:val="18"/>
              </w:rPr>
              <w:t>RAPORT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>dla realizacji przedsięwzięcia polegającego na budowie instalacji do odzysku odpadów zawierających substancje ropopochodne.</w:t>
            </w:r>
            <w:r w:rsidRPr="000C07AF">
              <w:rPr>
                <w:b/>
                <w:bCs/>
              </w:rPr>
              <w:t xml:space="preserve"> 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TI.6220.6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Default="00076781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Mariusz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Serżysko</w:t>
            </w:r>
            <w:proofErr w:type="spellEnd"/>
          </w:p>
          <w:p w:rsidR="00076781" w:rsidRDefault="00076781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„ALTOR” Sp. z o.o.</w:t>
            </w:r>
          </w:p>
          <w:p w:rsidR="00076781" w:rsidRDefault="00076781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28</w:t>
            </w:r>
          </w:p>
          <w:p w:rsidR="00076781" w:rsidRPr="000C07AF" w:rsidRDefault="00076781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05- 300 Mińsk Mazowiecki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81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076781" w:rsidRPr="000C07AF" w:rsidRDefault="00076781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076781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81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76781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81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22.03.2017</w:t>
            </w:r>
          </w:p>
        </w:tc>
      </w:tr>
      <w:tr w:rsidR="00076781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81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781" w:rsidRPr="000C07AF" w:rsidRDefault="00076781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B55DE" w:rsidRDefault="002B55DE"/>
    <w:sectPr w:rsidR="002B55DE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B55DE"/>
    <w:rsid w:val="00825BF8"/>
    <w:rsid w:val="00B5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5</cp:revision>
  <dcterms:created xsi:type="dcterms:W3CDTF">2017-11-30T11:55:00Z</dcterms:created>
  <dcterms:modified xsi:type="dcterms:W3CDTF">2017-11-30T12:02:00Z</dcterms:modified>
</cp:coreProperties>
</file>