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C83B31" w14:paraId="39062D2A" w14:textId="77777777" w:rsidTr="00C83B31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68200" w14:textId="77777777" w:rsidR="00C83B31" w:rsidRDefault="00C83B31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C83B31" w14:paraId="7BC27B55" w14:textId="77777777" w:rsidTr="00C83B31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F8511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0AABA" w14:textId="35A68E8F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="002E6C75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2E6C75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  <w:bookmarkStart w:id="0" w:name="_GoBack"/>
            <w:bookmarkEnd w:id="0"/>
          </w:p>
        </w:tc>
      </w:tr>
      <w:tr w:rsidR="00C83B31" w14:paraId="51A53C65" w14:textId="77777777" w:rsidTr="00C83B31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25CF1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48D80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wnioski o wydanie decyzji,</w:t>
            </w:r>
          </w:p>
        </w:tc>
      </w:tr>
      <w:tr w:rsidR="00C83B31" w14:paraId="1E7BCCEB" w14:textId="77777777" w:rsidTr="00C83B31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AC0D0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3C865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C83B31" w14:paraId="51736354" w14:textId="77777777" w:rsidTr="00C83B31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12186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FD677" w14:textId="77777777" w:rsidR="00C83B31" w:rsidRDefault="00C83B31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</w:t>
            </w:r>
          </w:p>
        </w:tc>
      </w:tr>
      <w:tr w:rsidR="00C83B31" w14:paraId="2BB9B298" w14:textId="77777777" w:rsidTr="00C83B31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66E06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7B439" w14:textId="322DAD8D" w:rsidR="00C83B31" w:rsidRDefault="00C83B31">
            <w:pPr>
              <w:spacing w:before="100" w:beforeAutospacing="1" w:after="100" w:afterAutospacing="1"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dla realizacji przedsięwzięcia polegającego na </w:t>
            </w:r>
            <w:r w:rsidR="00A32F8B">
              <w:rPr>
                <w:rFonts w:ascii="Arial" w:hAnsi="Arial" w:cs="Arial"/>
                <w:sz w:val="18"/>
                <w:szCs w:val="18"/>
                <w:lang w:eastAsia="en-US"/>
              </w:rPr>
              <w:t>zagospodarowaniu działki nr 1/5 obręb 1 w Nidzicy na potrzeby produkcji innowacyjnych foteli hybrydowych Blue Bird.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C83B31" w14:paraId="6A87BAEC" w14:textId="77777777" w:rsidTr="00C83B31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53A6D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F2CD4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C83B31" w14:paraId="342BDAB4" w14:textId="77777777" w:rsidTr="00C83B31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ADDF3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1BAE6" w14:textId="110E455E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A32F8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.201</w:t>
            </w:r>
            <w:r w:rsidR="00A32F8B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</w:tr>
      <w:tr w:rsidR="00C83B31" w:rsidRPr="00A32F8B" w14:paraId="46F03B57" w14:textId="77777777" w:rsidTr="00C83B31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1FA5E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B545C" w14:textId="20EC23EC" w:rsidR="00C83B31" w:rsidRPr="00A32F8B" w:rsidRDefault="00A32F8B">
            <w:pPr>
              <w:spacing w:line="256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32F8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Blue Bird Poland Sp.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z o. o. </w:t>
            </w:r>
          </w:p>
        </w:tc>
      </w:tr>
      <w:tr w:rsidR="00C83B31" w14:paraId="4BA74E40" w14:textId="77777777" w:rsidTr="00C83B31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1645B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3B22D" w14:textId="69331093" w:rsidR="00C83B31" w:rsidRDefault="00A32F8B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  <w:r w:rsidR="00C83B3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="00C83B31">
              <w:rPr>
                <w:rFonts w:ascii="Arial" w:hAnsi="Arial" w:cs="Arial"/>
                <w:sz w:val="18"/>
                <w:szCs w:val="18"/>
                <w:lang w:eastAsia="en-US"/>
              </w:rPr>
              <w:t>.201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</w:tr>
      <w:tr w:rsidR="00C83B31" w14:paraId="5CB57755" w14:textId="77777777" w:rsidTr="00C83B31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1C849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D8CF5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83B31" w14:paraId="0684F836" w14:textId="77777777" w:rsidTr="00C83B31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FDA09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C6329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83B31" w14:paraId="01FB545D" w14:textId="77777777" w:rsidTr="00C83B31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2DAB4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CEFE0" w14:textId="77777777" w:rsidR="00C83B31" w:rsidRDefault="00C83B3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Miasta Nidzica, Wydział Techniczno –  Inwestycyjny</w:t>
            </w:r>
          </w:p>
          <w:p w14:paraId="1D8B3EF7" w14:textId="77777777" w:rsidR="00C83B31" w:rsidRDefault="00C83B3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3, tel. 89 625 07 50</w:t>
            </w:r>
          </w:p>
        </w:tc>
      </w:tr>
      <w:tr w:rsidR="00C83B31" w14:paraId="11B2BB4C" w14:textId="77777777" w:rsidTr="00C83B31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023F7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08CB5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83B31" w14:paraId="0C303067" w14:textId="77777777" w:rsidTr="00C83B31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8074A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C4998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C83B31" w14:paraId="0A59EDE1" w14:textId="77777777" w:rsidTr="00C83B31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D8D47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19691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83B31" w14:paraId="0E6D8507" w14:textId="77777777" w:rsidTr="00C83B31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782DE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445FB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25.01.2018</w:t>
            </w:r>
          </w:p>
        </w:tc>
      </w:tr>
      <w:tr w:rsidR="00C83B31" w14:paraId="119B0B9C" w14:textId="77777777" w:rsidTr="00C83B31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52507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A3BF5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83B31" w14:paraId="4AEA2AA7" w14:textId="77777777" w:rsidTr="00C83B31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91ED7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0D64D" w14:textId="77777777" w:rsidR="00C83B31" w:rsidRDefault="00C83B3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C66351D" w14:textId="77777777" w:rsidR="009B2C63" w:rsidRDefault="009B2C63"/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B5"/>
    <w:rsid w:val="00107BB5"/>
    <w:rsid w:val="002407C9"/>
    <w:rsid w:val="002E6C75"/>
    <w:rsid w:val="00671267"/>
    <w:rsid w:val="009B2C63"/>
    <w:rsid w:val="00A32F8B"/>
    <w:rsid w:val="00C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3370"/>
  <w15:chartTrackingRefBased/>
  <w15:docId w15:val="{AD52047E-8DCC-4A13-A4A3-C14EADC6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C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C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Patrycja Lipner</cp:lastModifiedBy>
  <cp:revision>7</cp:revision>
  <cp:lastPrinted>2018-01-25T11:04:00Z</cp:lastPrinted>
  <dcterms:created xsi:type="dcterms:W3CDTF">2018-01-25T08:12:00Z</dcterms:created>
  <dcterms:modified xsi:type="dcterms:W3CDTF">2018-01-25T11:04:00Z</dcterms:modified>
</cp:coreProperties>
</file>