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11D76" w:rsidRPr="00F537FA" w:rsidRDefault="00711D76" w:rsidP="00711D7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711D76" w:rsidRPr="002435B6" w:rsidRDefault="00711D76" w:rsidP="00711D7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2558E7" w:rsidRPr="00E13FBC" w:rsidRDefault="00711D76" w:rsidP="00711D7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B24787" w:rsidRPr="00E13FBC" w:rsidRDefault="00B24787" w:rsidP="008B25BA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E186A" w:rsidRPr="001B1217">
        <w:rPr>
          <w:rFonts w:ascii="Times New Roman" w:hAnsi="Times New Roman" w:cs="Times New Roman"/>
          <w:sz w:val="24"/>
          <w:szCs w:val="24"/>
        </w:rPr>
        <w:t>„</w:t>
      </w:r>
      <w:r w:rsidR="002558E7" w:rsidRPr="00316F75">
        <w:rPr>
          <w:rFonts w:ascii="Times New Roman" w:hAnsi="Times New Roman" w:cs="Times New Roman"/>
          <w:sz w:val="24"/>
          <w:szCs w:val="24"/>
        </w:rPr>
        <w:t>Dostawa licencji i wdrożenie oprogramowania, przeprowadzenie modernizacji systemów dziedzinowych, uruchomienie e-usług publicznych</w:t>
      </w:r>
      <w:r w:rsidR="003074C5">
        <w:rPr>
          <w:rFonts w:ascii="Times New Roman" w:hAnsi="Times New Roman" w:cs="Times New Roman"/>
          <w:sz w:val="24"/>
          <w:szCs w:val="24"/>
        </w:rPr>
        <w:t>,</w:t>
      </w:r>
      <w:r w:rsidR="003074C5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3074C5">
        <w:rPr>
          <w:rFonts w:ascii="Times New Roman" w:hAnsi="Times New Roman" w:cs="Times New Roman"/>
          <w:sz w:val="24"/>
          <w:szCs w:val="24"/>
        </w:rPr>
        <w:t>opracowanie dokumentacji SZBI</w:t>
      </w:r>
      <w:r w:rsidR="002558E7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2558E7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2558E7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711D76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2558E7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558E7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711D76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711D76">
        <w:rPr>
          <w:rFonts w:ascii="Times New Roman" w:hAnsi="Times New Roman" w:cs="Times New Roman"/>
          <w:sz w:val="24"/>
          <w:szCs w:val="24"/>
        </w:rPr>
        <w:t>Nidzica, Plac Wolności 1</w:t>
      </w:r>
      <w:r w:rsidR="00711D76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711D76">
        <w:rPr>
          <w:rFonts w:ascii="Times New Roman" w:hAnsi="Times New Roman" w:cs="Times New Roman"/>
          <w:sz w:val="24"/>
          <w:szCs w:val="24"/>
        </w:rPr>
        <w:t>13-100 Nidzica</w:t>
      </w:r>
      <w:r w:rsidR="00711D76" w:rsidRPr="00F62DC0">
        <w:rPr>
          <w:rFonts w:ascii="Times New Roman" w:hAnsi="Times New Roman" w:cs="Times New Roman"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B16DAE">
        <w:rPr>
          <w:rFonts w:ascii="Times New Roman" w:hAnsi="Times New Roman"/>
          <w:lang w:eastAsia="ar-SA"/>
        </w:rPr>
        <w:t>Dostawa licencji i wdrożenie oprogramowania, przeprowadzenie modernizacji systemów dziedzinowych, uruchomienie e-usług publicznych</w:t>
      </w:r>
      <w:r w:rsidR="0042561A">
        <w:rPr>
          <w:rFonts w:ascii="Times New Roman" w:hAnsi="Times New Roman"/>
          <w:lang w:eastAsia="ar-SA"/>
        </w:rPr>
        <w:t>, opracowanie dokumentacji SZBI</w:t>
      </w:r>
      <w:bookmarkStart w:id="0" w:name="_GoBack"/>
      <w:bookmarkEnd w:id="0"/>
      <w:r w:rsidR="002558E7" w:rsidRPr="00B16DAE">
        <w:rPr>
          <w:rFonts w:ascii="Times New Roman" w:hAnsi="Times New Roman"/>
          <w:lang w:eastAsia="ar-SA"/>
        </w:rPr>
        <w:t xml:space="preserve"> oraz utworzenie Punktu Potwierdzania Profilu Zaufanego</w:t>
      </w:r>
      <w:r w:rsidR="00F14A8D">
        <w:rPr>
          <w:rFonts w:ascii="Times New Roman" w:hAnsi="Times New Roman"/>
          <w:lang w:eastAsia="ar-SA"/>
        </w:rPr>
        <w:t>*</w:t>
      </w:r>
    </w:p>
    <w:p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B16DAE">
        <w:rPr>
          <w:rFonts w:ascii="Times New Roman" w:hAnsi="Times New Roman"/>
          <w:lang w:eastAsia="ar-SA"/>
        </w:rPr>
        <w:t>Dostawa oprogramowania i sprzętu informatycznego</w:t>
      </w:r>
      <w:r w:rsidR="00F14A8D">
        <w:rPr>
          <w:rFonts w:ascii="Times New Roman" w:hAnsi="Times New Roman"/>
          <w:lang w:eastAsia="ar-SA"/>
        </w:rPr>
        <w:t>*</w:t>
      </w:r>
    </w:p>
    <w:p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B5C83" w:rsidRDefault="00AB5C83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:rsidR="008F6ADA" w:rsidRDefault="008F6AD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:rsidTr="004A70B0">
        <w:trPr>
          <w:jc w:val="center"/>
        </w:trPr>
        <w:tc>
          <w:tcPr>
            <w:tcW w:w="7797" w:type="dxa"/>
          </w:tcPr>
          <w:p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EE" w:rsidRDefault="001049EE" w:rsidP="0038231F">
      <w:pPr>
        <w:spacing w:after="0" w:line="240" w:lineRule="auto"/>
      </w:pPr>
      <w:r>
        <w:separator/>
      </w:r>
    </w:p>
  </w:endnote>
  <w:endnote w:type="continuationSeparator" w:id="0">
    <w:p w:rsidR="001049EE" w:rsidRDefault="00104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561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561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EE" w:rsidRDefault="001049EE" w:rsidP="0038231F">
      <w:pPr>
        <w:spacing w:after="0" w:line="240" w:lineRule="auto"/>
      </w:pPr>
      <w:r>
        <w:separator/>
      </w:r>
    </w:p>
  </w:footnote>
  <w:footnote w:type="continuationSeparator" w:id="0">
    <w:p w:rsidR="001049EE" w:rsidRDefault="001049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F570A8" wp14:editId="7EEFCE2B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61D70"/>
    <w:rsid w:val="00073C3D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049EE"/>
    <w:rsid w:val="0012256A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3074C5"/>
    <w:rsid w:val="00313417"/>
    <w:rsid w:val="00313911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2561A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641F0"/>
    <w:rsid w:val="005A00E1"/>
    <w:rsid w:val="005C39CA"/>
    <w:rsid w:val="005E176A"/>
    <w:rsid w:val="00634311"/>
    <w:rsid w:val="00673AF7"/>
    <w:rsid w:val="00682545"/>
    <w:rsid w:val="006A3A1F"/>
    <w:rsid w:val="006A52B6"/>
    <w:rsid w:val="006F0034"/>
    <w:rsid w:val="006F3D32"/>
    <w:rsid w:val="006F63BB"/>
    <w:rsid w:val="007118F0"/>
    <w:rsid w:val="00711D76"/>
    <w:rsid w:val="007133DC"/>
    <w:rsid w:val="0072560B"/>
    <w:rsid w:val="00746532"/>
    <w:rsid w:val="00751725"/>
    <w:rsid w:val="00756C8F"/>
    <w:rsid w:val="0076185A"/>
    <w:rsid w:val="00767EF2"/>
    <w:rsid w:val="007840F2"/>
    <w:rsid w:val="007936D6"/>
    <w:rsid w:val="007961C8"/>
    <w:rsid w:val="007A3257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C124C"/>
    <w:rsid w:val="009C34E2"/>
    <w:rsid w:val="009C7756"/>
    <w:rsid w:val="009D3B44"/>
    <w:rsid w:val="00A1463D"/>
    <w:rsid w:val="00A15F7E"/>
    <w:rsid w:val="00A166B0"/>
    <w:rsid w:val="00A22DCF"/>
    <w:rsid w:val="00A24C2D"/>
    <w:rsid w:val="00A276E4"/>
    <w:rsid w:val="00A3062E"/>
    <w:rsid w:val="00A347DE"/>
    <w:rsid w:val="00AB5C83"/>
    <w:rsid w:val="00AD43A0"/>
    <w:rsid w:val="00AE03B8"/>
    <w:rsid w:val="00AE186A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B0C3C"/>
    <w:rsid w:val="00BF2257"/>
    <w:rsid w:val="00C014B5"/>
    <w:rsid w:val="00C03F19"/>
    <w:rsid w:val="00C4103F"/>
    <w:rsid w:val="00C558FC"/>
    <w:rsid w:val="00C57DEB"/>
    <w:rsid w:val="00C81012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D14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B924-1EAD-496B-8B2E-4F46BE2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2018-03-11T14:36:00Z</dcterms:modified>
</cp:coreProperties>
</file>