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D0" w:rsidRDefault="00251F74" w:rsidP="008545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color w:val="000000"/>
        </w:rPr>
        <w:t>TI.271.3</w:t>
      </w:r>
      <w:r w:rsidR="00854518">
        <w:rPr>
          <w:rFonts w:ascii="Arial" w:hAnsi="Arial"/>
          <w:b/>
          <w:color w:val="000000"/>
        </w:rPr>
        <w:t xml:space="preserve">.2017                                                                                    </w:t>
      </w:r>
      <w:r w:rsidR="00AB1D5D">
        <w:rPr>
          <w:rFonts w:ascii="Arial" w:hAnsi="Arial"/>
          <w:b/>
          <w:color w:val="000000"/>
        </w:rPr>
        <w:t xml:space="preserve">     </w:t>
      </w:r>
      <w:r w:rsidR="00854518">
        <w:rPr>
          <w:rFonts w:ascii="Arial" w:hAnsi="Arial"/>
          <w:b/>
          <w:color w:val="000000"/>
        </w:rPr>
        <w:t xml:space="preserve"> </w:t>
      </w:r>
      <w:r w:rsidR="00AB1D5D">
        <w:rPr>
          <w:rFonts w:ascii="Arial" w:hAnsi="Arial" w:cs="Arial"/>
          <w:b/>
          <w:sz w:val="20"/>
          <w:szCs w:val="20"/>
        </w:rPr>
        <w:t>Załącznik nr 3</w:t>
      </w:r>
      <w:r w:rsidR="00B615D0">
        <w:rPr>
          <w:rFonts w:ascii="Arial" w:hAnsi="Arial" w:cs="Arial"/>
          <w:b/>
          <w:sz w:val="20"/>
          <w:szCs w:val="20"/>
        </w:rPr>
        <w:t xml:space="preserve"> do SIWZ</w:t>
      </w:r>
    </w:p>
    <w:p w:rsidR="00B615D0" w:rsidRDefault="00B615D0" w:rsidP="00B615D0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85451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54518" w:rsidRDefault="00854518" w:rsidP="008545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Gmina Nidzica,</w:t>
      </w:r>
    </w:p>
    <w:p w:rsidR="00854518" w:rsidRDefault="00854518" w:rsidP="008545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Plac Wolności 1,</w:t>
      </w:r>
    </w:p>
    <w:p w:rsidR="005641F0" w:rsidRPr="00A058AD" w:rsidRDefault="00854518" w:rsidP="008545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8C52D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13-100 Nidzica</w:t>
      </w:r>
    </w:p>
    <w:p w:rsidR="00484F88" w:rsidRPr="00190D6E" w:rsidRDefault="00484F8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251F74" w:rsidRDefault="007936D6" w:rsidP="00251F7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1F74" w:rsidRPr="00971F3F" w:rsidRDefault="00F014B6" w:rsidP="00251F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251F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251F74" w:rsidRPr="00971F3F">
        <w:rPr>
          <w:rFonts w:ascii="Arial" w:hAnsi="Arial" w:cs="Arial"/>
          <w:b/>
          <w:sz w:val="20"/>
          <w:szCs w:val="20"/>
        </w:rPr>
        <w:t xml:space="preserve">Przebudowa dróg gminnych </w:t>
      </w:r>
      <w:r w:rsidR="00251F74" w:rsidRPr="00971F3F">
        <w:rPr>
          <w:rFonts w:ascii="Arial" w:hAnsi="Arial" w:cs="Arial"/>
          <w:sz w:val="20"/>
          <w:szCs w:val="20"/>
        </w:rPr>
        <w:t>obejmująca zadania:</w:t>
      </w: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 xml:space="preserve">Zadanie nr 1: „Przebudowa ul. Tatarskiej oraz ul. Limanowskiego </w:t>
      </w: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 xml:space="preserve">w Nidzicy” </w:t>
      </w:r>
      <w:r w:rsidRPr="00971F3F">
        <w:rPr>
          <w:rFonts w:ascii="Arial" w:hAnsi="Arial" w:cs="Arial"/>
          <w:i/>
          <w:sz w:val="20"/>
          <w:szCs w:val="20"/>
        </w:rPr>
        <w:t>realizowana w ramach inwestycji pn. „Przebudowa dróg gminnych nr 190601N (ul. Tatarska), nr 190578N (ul. Limanowskiego), nr 190583N (ul. Pieniężnego) w m. Nidzica”</w:t>
      </w:r>
      <w:r w:rsidRPr="00971F3F">
        <w:rPr>
          <w:rFonts w:ascii="Arial" w:hAnsi="Arial" w:cs="Arial"/>
          <w:sz w:val="20"/>
          <w:szCs w:val="20"/>
        </w:rPr>
        <w:t>,</w:t>
      </w: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1F3F">
        <w:rPr>
          <w:rFonts w:ascii="Arial" w:hAnsi="Arial" w:cs="Arial"/>
          <w:sz w:val="20"/>
          <w:szCs w:val="20"/>
        </w:rPr>
        <w:t>i/lub*</w:t>
      </w: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>Zadanie nr 2: „Przebudowa ul. Pieniężnego w Nidzicy”</w:t>
      </w:r>
    </w:p>
    <w:p w:rsidR="00251F74" w:rsidRPr="00971F3F" w:rsidRDefault="00251F74" w:rsidP="00251F74">
      <w:pPr>
        <w:pStyle w:val="Bezodstpw1"/>
        <w:spacing w:line="240" w:lineRule="auto"/>
        <w:rPr>
          <w:rFonts w:ascii="Arial" w:hAnsi="Arial" w:cs="Arial"/>
          <w:i/>
          <w:sz w:val="20"/>
          <w:szCs w:val="20"/>
        </w:rPr>
      </w:pPr>
      <w:r w:rsidRPr="00971F3F">
        <w:rPr>
          <w:rFonts w:ascii="Arial" w:hAnsi="Arial" w:cs="Arial"/>
          <w:i/>
          <w:sz w:val="20"/>
          <w:szCs w:val="20"/>
        </w:rPr>
        <w:t>realizowana w ramach inwestycji pn. „Przebudowa dróg gminnych nr 190601N (ul. Tatarska), nr 190578N (ul. Limanowskiego), nr 190583N (ul. Pieniężnego) w m. Nidzica”,</w:t>
      </w: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1F3F">
        <w:rPr>
          <w:rFonts w:ascii="Arial" w:hAnsi="Arial" w:cs="Arial"/>
          <w:sz w:val="20"/>
          <w:szCs w:val="20"/>
        </w:rPr>
        <w:t>i/lub*</w:t>
      </w: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>Zadanie nr 3: „Przebudowa ul. Bocznej”</w:t>
      </w: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1F3F">
        <w:rPr>
          <w:rFonts w:ascii="Arial" w:hAnsi="Arial" w:cs="Arial"/>
          <w:sz w:val="20"/>
          <w:szCs w:val="20"/>
        </w:rPr>
        <w:t>i/lub*</w:t>
      </w:r>
    </w:p>
    <w:p w:rsidR="00251F74" w:rsidRPr="00971F3F" w:rsidRDefault="00251F74" w:rsidP="00251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F74" w:rsidRPr="00971F3F" w:rsidRDefault="00251F74" w:rsidP="00251F74">
      <w:pPr>
        <w:pStyle w:val="Bezodstpw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>Zadanie nr 4: „Przebudowa odcinka drogi gminnej Nidzica-Tatary wraz z przeb</w:t>
      </w:r>
      <w:r>
        <w:rPr>
          <w:rFonts w:ascii="Arial" w:hAnsi="Arial" w:cs="Arial"/>
          <w:b/>
          <w:sz w:val="20"/>
          <w:szCs w:val="20"/>
        </w:rPr>
        <w:t>udową linii średniego napięcia”,</w:t>
      </w:r>
    </w:p>
    <w:p w:rsidR="00251F74" w:rsidRDefault="00251F74" w:rsidP="00251F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8D0487" w:rsidP="00251F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471039">
        <w:rPr>
          <w:rFonts w:ascii="Arial" w:hAnsi="Arial" w:cs="Arial"/>
          <w:sz w:val="21"/>
          <w:szCs w:val="21"/>
        </w:rPr>
        <w:t>Gminę Nidzica</w:t>
      </w:r>
      <w:r w:rsidR="00790E44">
        <w:rPr>
          <w:rFonts w:ascii="Arial" w:hAnsi="Arial" w:cs="Arial"/>
          <w:sz w:val="21"/>
          <w:szCs w:val="21"/>
        </w:rPr>
        <w:t>, Plac Wolności 1, 13-100 Nidzica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71039" w:rsidRPr="003E1710" w:rsidRDefault="0047103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1F74" w:rsidRPr="000F2452" w:rsidRDefault="00251F7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1F74" w:rsidRPr="009375EB" w:rsidRDefault="00251F74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1F74" w:rsidRPr="005A73FB" w:rsidRDefault="00251F7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1F74" w:rsidRDefault="00251F74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Pr="00190D6E" w:rsidRDefault="00251F74" w:rsidP="00251F7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1F74" w:rsidRPr="00971F3F" w:rsidRDefault="00251F74" w:rsidP="00251F7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971F3F">
        <w:rPr>
          <w:rFonts w:ascii="Arial" w:hAnsi="Arial" w:cs="Arial"/>
          <w:i/>
          <w:color w:val="000000"/>
          <w:sz w:val="16"/>
          <w:szCs w:val="16"/>
        </w:rPr>
        <w:t>*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971F3F">
        <w:rPr>
          <w:rFonts w:ascii="Arial" w:hAnsi="Arial" w:cs="Arial"/>
          <w:i/>
          <w:color w:val="000000"/>
          <w:sz w:val="16"/>
          <w:szCs w:val="16"/>
        </w:rPr>
        <w:t xml:space="preserve"> niepotrzebne skreślić</w:t>
      </w:r>
    </w:p>
    <w:p w:rsidR="00251F74" w:rsidRPr="00C00C2E" w:rsidRDefault="00251F7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51F74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39" w:rsidRDefault="00471039" w:rsidP="0038231F">
      <w:pPr>
        <w:spacing w:after="0" w:line="240" w:lineRule="auto"/>
      </w:pPr>
      <w:r>
        <w:separator/>
      </w:r>
    </w:p>
  </w:endnote>
  <w:endnote w:type="continuationSeparator" w:id="0">
    <w:p w:rsidR="00471039" w:rsidRDefault="004710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71039" w:rsidRPr="0027560C" w:rsidRDefault="007E541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71039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1F7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71039" w:rsidRDefault="004710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39" w:rsidRDefault="00471039" w:rsidP="0038231F">
      <w:pPr>
        <w:spacing w:after="0" w:line="240" w:lineRule="auto"/>
      </w:pPr>
      <w:r>
        <w:separator/>
      </w:r>
    </w:p>
  </w:footnote>
  <w:footnote w:type="continuationSeparator" w:id="0">
    <w:p w:rsidR="00471039" w:rsidRDefault="004710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1F74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1039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0E44"/>
    <w:rsid w:val="007936D6"/>
    <w:rsid w:val="0079713A"/>
    <w:rsid w:val="007E25BD"/>
    <w:rsid w:val="007E2F69"/>
    <w:rsid w:val="007E5414"/>
    <w:rsid w:val="00804F07"/>
    <w:rsid w:val="00830AB1"/>
    <w:rsid w:val="0084469A"/>
    <w:rsid w:val="00854518"/>
    <w:rsid w:val="008560CF"/>
    <w:rsid w:val="00874044"/>
    <w:rsid w:val="00875011"/>
    <w:rsid w:val="00892E48"/>
    <w:rsid w:val="008A5BE7"/>
    <w:rsid w:val="008C52DD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6C47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5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5D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32F1"/>
    <w:rsid w:val="00DC3F44"/>
    <w:rsid w:val="00DD146A"/>
    <w:rsid w:val="00DD3E9D"/>
    <w:rsid w:val="00DE73EE"/>
    <w:rsid w:val="00E0501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51F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51F74"/>
    <w:rPr>
      <w:rFonts w:ascii="Calibri" w:eastAsia="Times New Roman" w:hAnsi="Calibri" w:cs="Times New Roman"/>
    </w:rPr>
  </w:style>
  <w:style w:type="paragraph" w:customStyle="1" w:styleId="Bezodstpw1">
    <w:name w:val="Bez odstępów1"/>
    <w:rsid w:val="00251F74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F7F9-7379-4CB6-848D-81E00FF9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anro</cp:lastModifiedBy>
  <cp:revision>8</cp:revision>
  <cp:lastPrinted>2016-07-26T08:32:00Z</cp:lastPrinted>
  <dcterms:created xsi:type="dcterms:W3CDTF">2016-08-09T15:03:00Z</dcterms:created>
  <dcterms:modified xsi:type="dcterms:W3CDTF">2017-01-27T08:20:00Z</dcterms:modified>
</cp:coreProperties>
</file>