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B21" w:rsidRPr="00D909F6" w:rsidRDefault="00496B21" w:rsidP="00496B21">
      <w:pPr>
        <w:rPr>
          <w:b/>
        </w:rPr>
      </w:pPr>
    </w:p>
    <w:p w:rsidR="00B6248B" w:rsidRPr="00882E67" w:rsidRDefault="00416902" w:rsidP="00B6248B">
      <w:pPr>
        <w:shd w:val="clear" w:color="auto" w:fill="FFFFFF"/>
        <w:spacing w:after="0" w:line="334" w:lineRule="atLeast"/>
        <w:jc w:val="right"/>
        <w:rPr>
          <w:rFonts w:eastAsia="Times New Roman" w:cstheme="minorHAnsi"/>
          <w:bCs/>
          <w:color w:val="000000"/>
          <w:lang w:eastAsia="pl-PL"/>
        </w:rPr>
      </w:pPr>
      <w:r>
        <w:rPr>
          <w:rFonts w:eastAsia="Times New Roman" w:cstheme="minorHAnsi"/>
          <w:bCs/>
          <w:color w:val="000000"/>
          <w:lang w:eastAsia="pl-PL"/>
        </w:rPr>
        <w:t>Nidzica, dnia 20 września</w:t>
      </w:r>
      <w:r w:rsidR="00B6248B" w:rsidRPr="00882E67">
        <w:rPr>
          <w:rFonts w:eastAsia="Times New Roman" w:cstheme="minorHAnsi"/>
          <w:bCs/>
          <w:color w:val="000000"/>
          <w:lang w:eastAsia="pl-PL"/>
        </w:rPr>
        <w:t xml:space="preserve"> 2018r.</w:t>
      </w:r>
    </w:p>
    <w:p w:rsidR="00B6248B" w:rsidRPr="00882E67" w:rsidRDefault="00B6248B" w:rsidP="00B6248B">
      <w:pPr>
        <w:shd w:val="clear" w:color="auto" w:fill="FFFFFF"/>
        <w:spacing w:after="0" w:line="334" w:lineRule="atLeast"/>
        <w:rPr>
          <w:rFonts w:eastAsia="Times New Roman" w:cstheme="minorHAnsi"/>
          <w:bCs/>
          <w:color w:val="000000"/>
          <w:lang w:eastAsia="pl-PL"/>
        </w:rPr>
      </w:pPr>
    </w:p>
    <w:p w:rsidR="00B6248B" w:rsidRPr="00882E67" w:rsidRDefault="00B6248B" w:rsidP="00B6248B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lang w:eastAsia="pl-PL"/>
        </w:rPr>
      </w:pPr>
      <w:r w:rsidRPr="00882E67">
        <w:rPr>
          <w:rFonts w:eastAsia="Times New Roman" w:cstheme="minorHAnsi"/>
          <w:b/>
          <w:bCs/>
          <w:color w:val="000000"/>
          <w:lang w:eastAsia="pl-PL"/>
        </w:rPr>
        <w:t>Zamawiający:</w:t>
      </w:r>
    </w:p>
    <w:p w:rsidR="00B6248B" w:rsidRDefault="00B6248B" w:rsidP="00B6248B">
      <w:pPr>
        <w:shd w:val="clear" w:color="auto" w:fill="FFFFFF"/>
        <w:spacing w:after="0" w:line="334" w:lineRule="atLeast"/>
        <w:rPr>
          <w:rFonts w:eastAsia="Times New Roman" w:cstheme="minorHAnsi"/>
          <w:bCs/>
          <w:color w:val="000000"/>
          <w:lang w:eastAsia="pl-PL"/>
        </w:rPr>
      </w:pPr>
      <w:r w:rsidRPr="00B6248B">
        <w:rPr>
          <w:rFonts w:eastAsia="Times New Roman" w:cstheme="minorHAnsi"/>
          <w:bCs/>
          <w:color w:val="000000"/>
          <w:lang w:eastAsia="pl-PL"/>
        </w:rPr>
        <w:t xml:space="preserve">Gmina Nidzica, Plac Wolności 1 </w:t>
      </w:r>
    </w:p>
    <w:p w:rsidR="00B6248B" w:rsidRPr="00882E67" w:rsidRDefault="00B6248B" w:rsidP="00B6248B">
      <w:pPr>
        <w:shd w:val="clear" w:color="auto" w:fill="FFFFFF"/>
        <w:spacing w:after="0" w:line="334" w:lineRule="atLeast"/>
        <w:rPr>
          <w:rFonts w:eastAsia="Times New Roman" w:cstheme="minorHAnsi"/>
          <w:bCs/>
          <w:color w:val="000000"/>
          <w:lang w:eastAsia="pl-PL"/>
        </w:rPr>
      </w:pPr>
      <w:r w:rsidRPr="00B6248B">
        <w:rPr>
          <w:rFonts w:eastAsia="Times New Roman" w:cstheme="minorHAnsi"/>
          <w:bCs/>
          <w:color w:val="000000"/>
          <w:lang w:eastAsia="pl-PL"/>
        </w:rPr>
        <w:t>13-100 Nidzica</w:t>
      </w:r>
    </w:p>
    <w:p w:rsidR="00B6248B" w:rsidRDefault="00B6248B" w:rsidP="00B6248B">
      <w:pPr>
        <w:pStyle w:val="Standard"/>
        <w:ind w:left="4536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B6248B">
        <w:rPr>
          <w:rFonts w:asciiTheme="minorHAnsi" w:hAnsiTheme="minorHAnsi" w:cstheme="minorHAnsi"/>
          <w:b/>
          <w:bCs/>
          <w:sz w:val="22"/>
          <w:szCs w:val="22"/>
          <w:lang w:val="pl-PL"/>
        </w:rPr>
        <w:t xml:space="preserve">Wykonawca: </w:t>
      </w:r>
    </w:p>
    <w:p w:rsidR="00B6248B" w:rsidRDefault="00B6248B" w:rsidP="00B6248B">
      <w:pPr>
        <w:pStyle w:val="Standard"/>
        <w:ind w:left="4536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pl-PL"/>
        </w:rPr>
        <w:t>……………………………..</w:t>
      </w:r>
    </w:p>
    <w:p w:rsidR="004F091A" w:rsidRPr="00B6248B" w:rsidRDefault="004F091A" w:rsidP="00B6248B">
      <w:pPr>
        <w:pStyle w:val="Standard"/>
        <w:ind w:left="4536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B6248B" w:rsidRPr="00330AD6" w:rsidRDefault="00B6248B" w:rsidP="00B6248B">
      <w:pPr>
        <w:pStyle w:val="Standard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</w:p>
    <w:p w:rsidR="00B6248B" w:rsidRPr="004F091A" w:rsidRDefault="004F091A" w:rsidP="004F091A">
      <w:pPr>
        <w:pStyle w:val="Tekstprzypisudolnego"/>
        <w:spacing w:line="276" w:lineRule="auto"/>
        <w:jc w:val="center"/>
        <w:rPr>
          <w:rFonts w:cstheme="minorHAnsi"/>
          <w:b/>
          <w:sz w:val="22"/>
          <w:szCs w:val="22"/>
        </w:rPr>
      </w:pPr>
      <w:r w:rsidRPr="004F091A">
        <w:rPr>
          <w:rFonts w:cstheme="minorHAnsi"/>
          <w:b/>
          <w:sz w:val="22"/>
          <w:szCs w:val="22"/>
        </w:rPr>
        <w:t xml:space="preserve">Klauzula informacyjna z art. 13 RODO w celu związanym z postępowaniem na wybór partnera prywatnego dla przedsięwzięcia pn. </w:t>
      </w:r>
      <w:r w:rsidR="00B6248B" w:rsidRPr="004F091A">
        <w:rPr>
          <w:rFonts w:asciiTheme="minorHAnsi" w:hAnsiTheme="minorHAnsi" w:cstheme="minorHAnsi"/>
          <w:b/>
          <w:sz w:val="22"/>
          <w:szCs w:val="22"/>
        </w:rPr>
        <w:t xml:space="preserve"> „Budowa Basenu w Nidzicy w formule partnerstwa publiczno – prywatnego”</w:t>
      </w:r>
      <w:r w:rsidRPr="004F091A">
        <w:rPr>
          <w:rFonts w:asciiTheme="minorHAnsi" w:hAnsiTheme="minorHAnsi" w:cstheme="minorHAnsi"/>
          <w:b/>
          <w:sz w:val="22"/>
          <w:szCs w:val="22"/>
        </w:rPr>
        <w:t>.</w:t>
      </w:r>
    </w:p>
    <w:p w:rsidR="00B6248B" w:rsidRPr="00116045" w:rsidRDefault="00B6248B" w:rsidP="00B6248B">
      <w:pPr>
        <w:spacing w:before="120" w:after="120" w:line="276" w:lineRule="auto"/>
        <w:jc w:val="both"/>
        <w:rPr>
          <w:rFonts w:cstheme="minorHAnsi"/>
        </w:rPr>
      </w:pPr>
    </w:p>
    <w:p w:rsidR="00B6248B" w:rsidRPr="00116045" w:rsidRDefault="00B6248B" w:rsidP="00B6248B">
      <w:pPr>
        <w:spacing w:after="150" w:line="360" w:lineRule="auto"/>
        <w:ind w:firstLine="567"/>
        <w:jc w:val="both"/>
        <w:rPr>
          <w:rFonts w:eastAsia="Times New Roman" w:cstheme="minorHAnsi"/>
          <w:lang w:eastAsia="pl-PL"/>
        </w:rPr>
      </w:pPr>
      <w:r w:rsidRPr="00116045">
        <w:rPr>
          <w:rFonts w:eastAsia="Times New Roman" w:cstheme="minorHAnsi"/>
          <w:lang w:eastAsia="pl-PL"/>
        </w:rPr>
        <w:t xml:space="preserve">Zgodnie z art. 13 ust. 1 i 2 </w:t>
      </w:r>
      <w:r w:rsidRPr="00116045">
        <w:rPr>
          <w:rFonts w:cstheme="minorHAns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116045">
        <w:rPr>
          <w:rFonts w:eastAsia="Times New Roman" w:cstheme="minorHAnsi"/>
          <w:lang w:eastAsia="pl-PL"/>
        </w:rPr>
        <w:t xml:space="preserve">dalej „RODO”, informuję, że: </w:t>
      </w:r>
    </w:p>
    <w:p w:rsidR="00B6248B" w:rsidRPr="00440E91" w:rsidRDefault="00B6248B" w:rsidP="00B6248B">
      <w:pPr>
        <w:pStyle w:val="Akapitzlist"/>
        <w:numPr>
          <w:ilvl w:val="0"/>
          <w:numId w:val="18"/>
        </w:numPr>
        <w:spacing w:after="150" w:line="360" w:lineRule="auto"/>
        <w:ind w:left="426"/>
        <w:jc w:val="both"/>
        <w:rPr>
          <w:strike/>
        </w:rPr>
      </w:pPr>
      <w:r w:rsidRPr="00B6248B">
        <w:rPr>
          <w:rFonts w:eastAsia="Times New Roman" w:cstheme="minorHAnsi"/>
          <w:lang w:eastAsia="pl-PL"/>
        </w:rPr>
        <w:t xml:space="preserve">administratorem Pani/Pana danych osobowych jest </w:t>
      </w:r>
      <w:bookmarkStart w:id="0" w:name="_GoBack"/>
      <w:bookmarkEnd w:id="0"/>
      <w:r w:rsidR="00440E91">
        <w:t>Burmistrz Nidzicy. Siedzibą Burmistrza Nidzicy jest Urząd Miejski w Nidzicy, Plac Wolności 1, 13-100 Nidzica.</w:t>
      </w:r>
    </w:p>
    <w:p w:rsidR="00B7333C" w:rsidRPr="00B7333C" w:rsidRDefault="00440E91" w:rsidP="00B6248B">
      <w:pPr>
        <w:pStyle w:val="Akapitzlist"/>
        <w:numPr>
          <w:ilvl w:val="0"/>
          <w:numId w:val="18"/>
        </w:numPr>
        <w:spacing w:after="150" w:line="360" w:lineRule="auto"/>
        <w:ind w:left="426"/>
        <w:jc w:val="both"/>
        <w:rPr>
          <w:rFonts w:cstheme="minorHAnsi"/>
          <w:i/>
          <w:u w:val="single"/>
          <w:lang w:bidi="en-US"/>
        </w:rPr>
      </w:pPr>
      <w:r>
        <w:t>w sprawach związanych z danymi osobowymi kontaktuj się z Inspektorem ochrony danych poprzez adres e-mail:</w:t>
      </w:r>
      <w:r w:rsidRPr="00440E91">
        <w:t xml:space="preserve"> </w:t>
      </w:r>
      <w:hyperlink r:id="rId8" w:history="1">
        <w:r w:rsidRPr="00B7333C">
          <w:rPr>
            <w:rStyle w:val="Hipercze"/>
            <w:u w:val="none"/>
          </w:rPr>
          <w:t>iod_gmina_nidzica@nidzica.pl</w:t>
        </w:r>
      </w:hyperlink>
      <w:r>
        <w:t xml:space="preserve">    </w:t>
      </w:r>
    </w:p>
    <w:p w:rsidR="00B6248B" w:rsidRPr="00B7333C" w:rsidRDefault="00B6248B" w:rsidP="00B6248B">
      <w:pPr>
        <w:pStyle w:val="Akapitzlist"/>
        <w:numPr>
          <w:ilvl w:val="0"/>
          <w:numId w:val="18"/>
        </w:numPr>
        <w:spacing w:after="150" w:line="360" w:lineRule="auto"/>
        <w:ind w:left="426"/>
        <w:jc w:val="both"/>
        <w:rPr>
          <w:rFonts w:cstheme="minorHAnsi"/>
          <w:i/>
          <w:u w:val="single"/>
          <w:lang w:bidi="en-US"/>
        </w:rPr>
      </w:pPr>
      <w:r w:rsidRPr="00B7333C">
        <w:rPr>
          <w:rFonts w:eastAsia="Times New Roman" w:cstheme="minorHAnsi"/>
          <w:lang w:eastAsia="pl-PL"/>
        </w:rPr>
        <w:t>Pani/Pana dane osobowe przetwarzane będą na podstawie art. 6 ust. 1 lit. c</w:t>
      </w:r>
      <w:r w:rsidRPr="00B7333C">
        <w:rPr>
          <w:rFonts w:eastAsia="Times New Roman" w:cstheme="minorHAnsi"/>
          <w:i/>
          <w:lang w:eastAsia="pl-PL"/>
        </w:rPr>
        <w:t xml:space="preserve"> </w:t>
      </w:r>
      <w:r w:rsidRPr="00B7333C">
        <w:rPr>
          <w:rFonts w:eastAsia="Times New Roman" w:cstheme="minorHAnsi"/>
          <w:lang w:eastAsia="pl-PL"/>
        </w:rPr>
        <w:t xml:space="preserve">RODO w celu </w:t>
      </w:r>
      <w:r w:rsidRPr="00B7333C">
        <w:rPr>
          <w:rFonts w:cstheme="minorHAnsi"/>
        </w:rPr>
        <w:t xml:space="preserve">związanym z postępowaniem o udzielenie zamówienia publicznego prowadzonym w trybie dialogu konkurencyjnego o wartości zamówienia powyżej kwot określonych w przepisach wydanych na podstawie art. 11 ust. 8 ustawy – Prawo zamówień publicznych pn. </w:t>
      </w:r>
      <w:r w:rsidRPr="00B7333C">
        <w:rPr>
          <w:rFonts w:cstheme="minorHAnsi"/>
          <w:lang w:bidi="en-US"/>
        </w:rPr>
        <w:t>„Budowa Basenu w Nidzicy w formule partnerstwa publiczno – prywatnego”,</w:t>
      </w:r>
      <w:r w:rsidRPr="00B6248B">
        <w:t xml:space="preserve"> </w:t>
      </w:r>
      <w:r w:rsidRPr="00B7333C">
        <w:rPr>
          <w:rFonts w:cstheme="minorHAnsi"/>
          <w:lang w:bidi="en-US"/>
        </w:rPr>
        <w:t>oznaczenie sprawy: TI.271.16.2017</w:t>
      </w:r>
    </w:p>
    <w:p w:rsidR="00B6248B" w:rsidRPr="00116045" w:rsidRDefault="00B6248B" w:rsidP="00B6248B">
      <w:pPr>
        <w:pStyle w:val="Akapitzlist"/>
        <w:numPr>
          <w:ilvl w:val="0"/>
          <w:numId w:val="18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116045">
        <w:rPr>
          <w:rFonts w:eastAsia="Times New Roman" w:cstheme="minorHAnsi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r w:rsidRPr="00116045">
        <w:rPr>
          <w:rFonts w:eastAsia="Times New Roman" w:cstheme="minorHAnsi"/>
          <w:lang w:eastAsia="pl-PL"/>
        </w:rPr>
        <w:lastRenderedPageBreak/>
        <w:t xml:space="preserve">Pzp”;  </w:t>
      </w:r>
      <w:r>
        <w:t>osoby upoważnione przez administratora danych osobowych, podmioty i osoby upoważnione na podstawie przepisów prawa, którym może zostać zlecone przetwarzanie, tj. w szczególności: doradcy prawni, ekonomiczni i techniczni obsługujący  Zamawiającego, operatorzy pocztowi lub podmioty realizujące usługi kurierskie (w przypadku korespondencji papierowej),</w:t>
      </w:r>
    </w:p>
    <w:p w:rsidR="00B6248B" w:rsidRPr="00116045" w:rsidRDefault="00B6248B" w:rsidP="00B6248B">
      <w:pPr>
        <w:pStyle w:val="Akapitzlist"/>
        <w:numPr>
          <w:ilvl w:val="0"/>
          <w:numId w:val="18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116045">
        <w:rPr>
          <w:rFonts w:eastAsia="Times New Roman" w:cstheme="minorHAnsi"/>
          <w:lang w:eastAsia="pl-PL"/>
        </w:rPr>
        <w:t>Pani/Pana dane osobowe będą przechowywane, zgodnie z art. 97 ust. 1 ustawy Pzp, przez cały czas trwania umowy (ponieważ okres trwania umowy przekracza 4 lata);</w:t>
      </w:r>
    </w:p>
    <w:p w:rsidR="00B6248B" w:rsidRPr="00116045" w:rsidRDefault="00B6248B" w:rsidP="00B6248B">
      <w:pPr>
        <w:pStyle w:val="Akapitzlist"/>
        <w:numPr>
          <w:ilvl w:val="0"/>
          <w:numId w:val="18"/>
        </w:numPr>
        <w:spacing w:after="150" w:line="360" w:lineRule="auto"/>
        <w:ind w:left="426" w:hanging="426"/>
        <w:jc w:val="both"/>
        <w:rPr>
          <w:rFonts w:eastAsia="Times New Roman" w:cstheme="minorHAnsi"/>
          <w:b/>
          <w:i/>
          <w:lang w:eastAsia="pl-PL"/>
        </w:rPr>
      </w:pPr>
      <w:r w:rsidRPr="00116045">
        <w:rPr>
          <w:rFonts w:eastAsia="Times New Roman" w:cstheme="minorHAnsi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B6248B" w:rsidRPr="00116045" w:rsidRDefault="00B6248B" w:rsidP="00B6248B">
      <w:pPr>
        <w:pStyle w:val="Akapitzlist"/>
        <w:numPr>
          <w:ilvl w:val="0"/>
          <w:numId w:val="18"/>
        </w:numPr>
        <w:spacing w:after="150" w:line="360" w:lineRule="auto"/>
        <w:ind w:left="426" w:hanging="426"/>
        <w:jc w:val="both"/>
        <w:rPr>
          <w:rFonts w:cstheme="minorHAnsi"/>
        </w:rPr>
      </w:pPr>
      <w:r w:rsidRPr="00116045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RODO;</w:t>
      </w:r>
    </w:p>
    <w:p w:rsidR="00B6248B" w:rsidRPr="00116045" w:rsidRDefault="00B6248B" w:rsidP="00B6248B">
      <w:pPr>
        <w:pStyle w:val="Akapitzlist"/>
        <w:numPr>
          <w:ilvl w:val="0"/>
          <w:numId w:val="18"/>
        </w:numPr>
        <w:spacing w:after="150" w:line="360" w:lineRule="auto"/>
        <w:ind w:left="426" w:hanging="426"/>
        <w:jc w:val="both"/>
        <w:rPr>
          <w:rFonts w:eastAsia="Times New Roman" w:cstheme="minorHAnsi"/>
          <w:color w:val="00B0F0"/>
          <w:lang w:eastAsia="pl-PL"/>
        </w:rPr>
      </w:pPr>
      <w:r w:rsidRPr="00116045">
        <w:rPr>
          <w:rFonts w:eastAsia="Times New Roman" w:cstheme="minorHAnsi"/>
          <w:lang w:eastAsia="pl-PL"/>
        </w:rPr>
        <w:t>posiada Pani/Pan:</w:t>
      </w:r>
    </w:p>
    <w:p w:rsidR="00B6248B" w:rsidRPr="00116045" w:rsidRDefault="00B6248B" w:rsidP="00B6248B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color w:val="00B0F0"/>
          <w:lang w:eastAsia="pl-PL"/>
        </w:rPr>
      </w:pPr>
      <w:r w:rsidRPr="00116045">
        <w:rPr>
          <w:rFonts w:eastAsia="Times New Roman" w:cstheme="minorHAnsi"/>
          <w:lang w:eastAsia="pl-PL"/>
        </w:rPr>
        <w:t>na podstawie art. 15 RODO prawo dostępu do danych osobowych Pani/Pana dotyczących;</w:t>
      </w:r>
    </w:p>
    <w:p w:rsidR="00B6248B" w:rsidRPr="00116045" w:rsidRDefault="00B6248B" w:rsidP="00B6248B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16045">
        <w:rPr>
          <w:rFonts w:eastAsia="Times New Roman" w:cstheme="minorHAnsi"/>
          <w:lang w:eastAsia="pl-PL"/>
        </w:rPr>
        <w:t xml:space="preserve">na podstawie art. 16 RODO prawo do sprostowania Pani/Pana danych osobowych </w:t>
      </w:r>
      <w:r w:rsidRPr="00116045">
        <w:rPr>
          <w:rFonts w:eastAsia="Times New Roman" w:cstheme="minorHAnsi"/>
          <w:b/>
          <w:vertAlign w:val="superscript"/>
          <w:lang w:eastAsia="pl-PL"/>
        </w:rPr>
        <w:t>**</w:t>
      </w:r>
      <w:r w:rsidRPr="00116045">
        <w:rPr>
          <w:rFonts w:eastAsia="Times New Roman" w:cstheme="minorHAnsi"/>
          <w:lang w:eastAsia="pl-PL"/>
        </w:rPr>
        <w:t>;</w:t>
      </w:r>
    </w:p>
    <w:p w:rsidR="00B6248B" w:rsidRPr="00116045" w:rsidRDefault="00B6248B" w:rsidP="00B6248B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lang w:eastAsia="pl-PL"/>
        </w:rPr>
      </w:pPr>
      <w:r w:rsidRPr="00116045">
        <w:rPr>
          <w:rFonts w:eastAsia="Times New Roman" w:cstheme="minorHAnsi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B6248B" w:rsidRPr="00116045" w:rsidRDefault="00B6248B" w:rsidP="00B6248B">
      <w:pPr>
        <w:pStyle w:val="Akapitzlist"/>
        <w:numPr>
          <w:ilvl w:val="0"/>
          <w:numId w:val="19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116045">
        <w:rPr>
          <w:rFonts w:eastAsia="Times New Roman" w:cstheme="minorHAnsi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B6248B" w:rsidRPr="00116045" w:rsidRDefault="00B6248B" w:rsidP="00B6248B">
      <w:pPr>
        <w:pStyle w:val="Akapitzlist"/>
        <w:numPr>
          <w:ilvl w:val="0"/>
          <w:numId w:val="18"/>
        </w:numPr>
        <w:spacing w:after="150" w:line="360" w:lineRule="auto"/>
        <w:ind w:left="426" w:hanging="426"/>
        <w:jc w:val="both"/>
        <w:rPr>
          <w:rFonts w:eastAsia="Times New Roman" w:cstheme="minorHAnsi"/>
          <w:i/>
          <w:color w:val="00B0F0"/>
          <w:lang w:eastAsia="pl-PL"/>
        </w:rPr>
      </w:pPr>
      <w:r w:rsidRPr="00116045">
        <w:rPr>
          <w:rFonts w:eastAsia="Times New Roman" w:cstheme="minorHAnsi"/>
          <w:lang w:eastAsia="pl-PL"/>
        </w:rPr>
        <w:t>nie przysługuje Pani/Panu:</w:t>
      </w:r>
    </w:p>
    <w:p w:rsidR="00B6248B" w:rsidRPr="00116045" w:rsidRDefault="00B6248B" w:rsidP="00B6248B">
      <w:pPr>
        <w:pStyle w:val="Akapitzlist"/>
        <w:numPr>
          <w:ilvl w:val="0"/>
          <w:numId w:val="20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color w:val="00B0F0"/>
          <w:lang w:eastAsia="pl-PL"/>
        </w:rPr>
      </w:pPr>
      <w:r w:rsidRPr="00116045">
        <w:rPr>
          <w:rFonts w:eastAsia="Times New Roman" w:cstheme="minorHAnsi"/>
          <w:lang w:eastAsia="pl-PL"/>
        </w:rPr>
        <w:t>w związku z art. 17 ust. 3 lit. b, d lub e RODO prawo do usunięcia danych osobowych;</w:t>
      </w:r>
    </w:p>
    <w:p w:rsidR="00B6248B" w:rsidRPr="00116045" w:rsidRDefault="00B6248B" w:rsidP="00B6248B">
      <w:pPr>
        <w:pStyle w:val="Akapitzlist"/>
        <w:numPr>
          <w:ilvl w:val="0"/>
          <w:numId w:val="20"/>
        </w:numPr>
        <w:spacing w:after="150" w:line="360" w:lineRule="auto"/>
        <w:ind w:left="709" w:hanging="283"/>
        <w:jc w:val="both"/>
        <w:rPr>
          <w:rFonts w:eastAsia="Times New Roman" w:cstheme="minorHAnsi"/>
          <w:b/>
          <w:i/>
          <w:lang w:eastAsia="pl-PL"/>
        </w:rPr>
      </w:pPr>
      <w:r w:rsidRPr="00116045">
        <w:rPr>
          <w:rFonts w:eastAsia="Times New Roman" w:cstheme="minorHAnsi"/>
          <w:lang w:eastAsia="pl-PL"/>
        </w:rPr>
        <w:t>prawo do przenoszenia danych osobowych, o którym mowa w art. 20 RODO;</w:t>
      </w:r>
    </w:p>
    <w:p w:rsidR="00B6248B" w:rsidRPr="00B6248B" w:rsidRDefault="00B6248B" w:rsidP="00B6248B">
      <w:pPr>
        <w:pStyle w:val="Akapitzlist"/>
        <w:numPr>
          <w:ilvl w:val="0"/>
          <w:numId w:val="20"/>
        </w:numPr>
        <w:spacing w:after="150" w:line="360" w:lineRule="auto"/>
        <w:ind w:left="709" w:hanging="283"/>
        <w:jc w:val="both"/>
        <w:rPr>
          <w:rFonts w:eastAsia="Times New Roman" w:cstheme="minorHAnsi"/>
          <w:i/>
          <w:lang w:eastAsia="pl-PL"/>
        </w:rPr>
      </w:pPr>
      <w:r w:rsidRPr="00384E96">
        <w:rPr>
          <w:rFonts w:eastAsia="Times New Roman" w:cstheme="minorHAnsi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6248B" w:rsidRPr="00116045" w:rsidRDefault="00B6248B" w:rsidP="00B6248B">
      <w:pPr>
        <w:spacing w:before="120" w:after="120" w:line="276" w:lineRule="auto"/>
        <w:jc w:val="both"/>
        <w:rPr>
          <w:rFonts w:cstheme="minorHAnsi"/>
        </w:rPr>
      </w:pPr>
    </w:p>
    <w:p w:rsidR="00B6248B" w:rsidRPr="00116045" w:rsidRDefault="00B6248B" w:rsidP="00B6248B">
      <w:pPr>
        <w:spacing w:before="120" w:after="120" w:line="276" w:lineRule="auto"/>
        <w:jc w:val="both"/>
        <w:rPr>
          <w:rFonts w:cstheme="minorHAnsi"/>
        </w:rPr>
      </w:pPr>
      <w:r w:rsidRPr="00116045">
        <w:rPr>
          <w:rFonts w:cstheme="minorHAnsi"/>
        </w:rPr>
        <w:t>______________________</w:t>
      </w:r>
    </w:p>
    <w:p w:rsidR="00B6248B" w:rsidRPr="00116045" w:rsidRDefault="00B6248B" w:rsidP="00B6248B">
      <w:pPr>
        <w:spacing w:after="150" w:line="240" w:lineRule="auto"/>
        <w:ind w:left="426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116045">
        <w:rPr>
          <w:rFonts w:cstheme="minorHAnsi"/>
          <w:b/>
          <w:i/>
          <w:sz w:val="18"/>
          <w:szCs w:val="18"/>
          <w:vertAlign w:val="superscript"/>
        </w:rPr>
        <w:t>*</w:t>
      </w:r>
      <w:r w:rsidRPr="00116045">
        <w:rPr>
          <w:rFonts w:cstheme="minorHAnsi"/>
          <w:b/>
          <w:i/>
          <w:sz w:val="18"/>
          <w:szCs w:val="18"/>
        </w:rPr>
        <w:t xml:space="preserve"> Wyjaśnienie:</w:t>
      </w:r>
      <w:r w:rsidRPr="00116045">
        <w:rPr>
          <w:rFonts w:cstheme="minorHAnsi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116045">
        <w:rPr>
          <w:rFonts w:eastAsia="Times New Roman" w:cstheme="minorHAnsi"/>
          <w:i/>
          <w:sz w:val="18"/>
          <w:szCs w:val="18"/>
          <w:lang w:eastAsia="pl-PL"/>
        </w:rPr>
        <w:t>istnieje obowiązek wyznaczenia inspektora ochrony danych osobowych.</w:t>
      </w:r>
    </w:p>
    <w:p w:rsidR="00B6248B" w:rsidRPr="00116045" w:rsidRDefault="00B6248B" w:rsidP="00B6248B">
      <w:pPr>
        <w:pStyle w:val="Akapitzlist"/>
        <w:spacing w:after="0" w:line="240" w:lineRule="auto"/>
        <w:ind w:left="426"/>
        <w:jc w:val="both"/>
        <w:rPr>
          <w:rFonts w:cstheme="minorHAnsi"/>
          <w:i/>
          <w:sz w:val="18"/>
          <w:szCs w:val="18"/>
        </w:rPr>
      </w:pPr>
      <w:r w:rsidRPr="00116045">
        <w:rPr>
          <w:rFonts w:cstheme="minorHAnsi"/>
          <w:b/>
          <w:i/>
          <w:sz w:val="18"/>
          <w:szCs w:val="18"/>
          <w:vertAlign w:val="superscript"/>
        </w:rPr>
        <w:t xml:space="preserve">** </w:t>
      </w:r>
      <w:r w:rsidRPr="00116045">
        <w:rPr>
          <w:rFonts w:cstheme="minorHAnsi"/>
          <w:b/>
          <w:i/>
          <w:sz w:val="18"/>
          <w:szCs w:val="18"/>
        </w:rPr>
        <w:t>Wyjaśnienie:</w:t>
      </w:r>
      <w:r w:rsidRPr="00116045">
        <w:rPr>
          <w:rFonts w:cstheme="minorHAnsi"/>
          <w:i/>
          <w:sz w:val="18"/>
          <w:szCs w:val="18"/>
        </w:rPr>
        <w:t xml:space="preserve"> </w:t>
      </w:r>
      <w:r w:rsidRPr="00116045">
        <w:rPr>
          <w:rFonts w:eastAsia="Times New Roman" w:cstheme="minorHAnsi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116045">
        <w:rPr>
          <w:rFonts w:cstheme="minorHAnsi"/>
          <w:i/>
          <w:sz w:val="18"/>
          <w:szCs w:val="18"/>
        </w:rPr>
        <w:t>wyniku postępowania</w:t>
      </w:r>
      <w:r w:rsidRPr="00116045">
        <w:rPr>
          <w:rFonts w:cstheme="minorHAnsi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:rsidR="00B6248B" w:rsidRPr="00116045" w:rsidRDefault="00B6248B" w:rsidP="00B6248B">
      <w:pPr>
        <w:pStyle w:val="Akapitzlist"/>
        <w:spacing w:after="0" w:line="240" w:lineRule="auto"/>
        <w:ind w:left="426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116045">
        <w:rPr>
          <w:rFonts w:cstheme="minorHAnsi"/>
          <w:b/>
          <w:i/>
          <w:sz w:val="18"/>
          <w:szCs w:val="18"/>
          <w:vertAlign w:val="superscript"/>
        </w:rPr>
        <w:t xml:space="preserve">*** </w:t>
      </w:r>
      <w:r w:rsidRPr="00116045">
        <w:rPr>
          <w:rFonts w:cstheme="minorHAnsi"/>
          <w:b/>
          <w:i/>
          <w:sz w:val="18"/>
          <w:szCs w:val="18"/>
        </w:rPr>
        <w:t>Wyjaśnienie:</w:t>
      </w:r>
      <w:r w:rsidRPr="00116045">
        <w:rPr>
          <w:rFonts w:cstheme="minorHAnsi"/>
          <w:i/>
          <w:sz w:val="18"/>
          <w:szCs w:val="18"/>
        </w:rPr>
        <w:t xml:space="preserve"> prawo do ograniczenia przetwarzania nie ma zastosowania w odniesieniu do </w:t>
      </w:r>
      <w:r w:rsidRPr="00116045">
        <w:rPr>
          <w:rFonts w:eastAsia="Times New Roman" w:cstheme="minorHAnsi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8B6C52" w:rsidRDefault="008B6C52" w:rsidP="008B6C52">
      <w:pPr>
        <w:tabs>
          <w:tab w:val="left" w:pos="2552"/>
        </w:tabs>
        <w:rPr>
          <w:rFonts w:asciiTheme="minorHAnsi" w:hAnsiTheme="minorHAnsi"/>
          <w:sz w:val="24"/>
        </w:rPr>
      </w:pPr>
    </w:p>
    <w:sectPr w:rsidR="008B6C52" w:rsidSect="00B6248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8D5" w:rsidRDefault="007A38D5" w:rsidP="00D97387">
      <w:pPr>
        <w:spacing w:after="0" w:line="240" w:lineRule="auto"/>
      </w:pPr>
      <w:r>
        <w:separator/>
      </w:r>
    </w:p>
  </w:endnote>
  <w:endnote w:type="continuationSeparator" w:id="0">
    <w:p w:rsidR="007A38D5" w:rsidRDefault="007A38D5" w:rsidP="00D97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74" w:rsidRDefault="00B11426" w:rsidP="00464333">
    <w:pPr>
      <w:pStyle w:val="Stopka"/>
      <w:jc w:val="right"/>
    </w:pPr>
    <w:r>
      <w:fldChar w:fldCharType="begin"/>
    </w:r>
    <w:r w:rsidR="004E5E7D">
      <w:instrText>PAGE   \* MERGEFORMAT</w:instrText>
    </w:r>
    <w:r>
      <w:fldChar w:fldCharType="separate"/>
    </w:r>
    <w:r w:rsidR="00B7333C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8D5" w:rsidRDefault="007A38D5" w:rsidP="00D97387">
      <w:pPr>
        <w:spacing w:after="0" w:line="240" w:lineRule="auto"/>
      </w:pPr>
      <w:r>
        <w:separator/>
      </w:r>
    </w:p>
  </w:footnote>
  <w:footnote w:type="continuationSeparator" w:id="0">
    <w:p w:rsidR="007A38D5" w:rsidRDefault="007A38D5" w:rsidP="00D97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D15" w:rsidRPr="00BB0D15" w:rsidRDefault="00BB0D15" w:rsidP="00BB0D15">
    <w:pPr>
      <w:widowControl w:val="0"/>
      <w:shd w:val="clear" w:color="auto" w:fill="FEFFFF"/>
      <w:autoSpaceDE w:val="0"/>
      <w:autoSpaceDN w:val="0"/>
      <w:adjustRightInd w:val="0"/>
      <w:spacing w:after="0" w:line="360" w:lineRule="auto"/>
      <w:ind w:right="67"/>
      <w:jc w:val="both"/>
      <w:rPr>
        <w:rFonts w:eastAsia="Times New Roman" w:cs="Arial"/>
        <w:lang w:eastAsia="pl-PL"/>
      </w:rPr>
    </w:pPr>
    <w:r w:rsidRPr="00BB0D15">
      <w:rPr>
        <w:rFonts w:eastAsia="Times New Roman" w:cs="Arial"/>
        <w:lang w:eastAsia="pl-PL"/>
      </w:rPr>
      <w:t>Oznaczenie sprawy: TI.271.16.2017</w:t>
    </w:r>
  </w:p>
  <w:p w:rsidR="006A3474" w:rsidRPr="00496B21" w:rsidRDefault="006A3474" w:rsidP="00496B21">
    <w:pPr>
      <w:spacing w:after="0" w:line="360" w:lineRule="auto"/>
    </w:pPr>
    <w:r>
      <w:tab/>
    </w:r>
    <w:r w:rsidR="00FF3C00">
      <w:tab/>
    </w:r>
    <w:r w:rsidR="00FF3C00">
      <w:tab/>
    </w:r>
    <w:r w:rsidR="00FF3C00">
      <w:tab/>
    </w:r>
    <w:r w:rsidR="00FF3C00">
      <w:tab/>
    </w:r>
    <w:r w:rsidR="00FF3C00">
      <w:tab/>
    </w:r>
    <w:r w:rsidR="00FF3C00">
      <w:tab/>
    </w:r>
    <w:r w:rsidR="00FF3C00">
      <w:tab/>
    </w:r>
    <w:r w:rsidR="00FF3C00">
      <w:tab/>
    </w:r>
    <w:r w:rsidR="00D25193">
      <w:t>Załącznik</w:t>
    </w:r>
    <w:r w:rsidR="00FF3C00">
      <w:t xml:space="preserve"> nr 11 do SIWZ</w:t>
    </w:r>
    <w:r>
      <w:tab/>
    </w:r>
    <w:r>
      <w:tab/>
    </w:r>
    <w:r>
      <w:tab/>
    </w:r>
    <w:r>
      <w:tab/>
      <w:t xml:space="preserve">         </w:t>
    </w:r>
  </w:p>
  <w:p w:rsidR="006A3474" w:rsidRDefault="006A34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474" w:rsidRPr="00496B21" w:rsidRDefault="00BB0D15" w:rsidP="00496B21">
    <w:pPr>
      <w:spacing w:after="0" w:line="360" w:lineRule="auto"/>
    </w:pPr>
    <w:r w:rsidRPr="00BB0D15">
      <w:t>Oznaczenie sprawy: TI.271.16.2017</w:t>
    </w:r>
    <w:r w:rsidR="006A3474">
      <w:tab/>
    </w:r>
    <w:r w:rsidR="006A3474">
      <w:tab/>
    </w:r>
    <w:r w:rsidR="006A3474">
      <w:tab/>
    </w:r>
    <w:r w:rsidR="006A3474">
      <w:tab/>
    </w:r>
    <w:r w:rsidR="00321B63">
      <w:tab/>
    </w:r>
    <w:r w:rsidR="00321B63">
      <w:tab/>
    </w:r>
    <w:r w:rsidR="00321B63">
      <w:tab/>
    </w:r>
    <w:r w:rsidR="00B6248B">
      <w:rPr>
        <w:i/>
      </w:rPr>
      <w:t xml:space="preserve">Załącznik nr </w:t>
    </w:r>
    <w:r w:rsidR="00321B63">
      <w:rPr>
        <w:i/>
      </w:rPr>
      <w:t xml:space="preserve"> </w:t>
    </w:r>
  </w:p>
  <w:p w:rsidR="006A3474" w:rsidRDefault="006A34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F4F"/>
    <w:multiLevelType w:val="hybridMultilevel"/>
    <w:tmpl w:val="1500E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B5906"/>
    <w:multiLevelType w:val="hybridMultilevel"/>
    <w:tmpl w:val="04B4A9F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6C12DA"/>
    <w:multiLevelType w:val="hybridMultilevel"/>
    <w:tmpl w:val="B04AABB2"/>
    <w:lvl w:ilvl="0" w:tplc="745663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211D0"/>
    <w:multiLevelType w:val="hybridMultilevel"/>
    <w:tmpl w:val="40E64530"/>
    <w:lvl w:ilvl="0" w:tplc="95CC5E7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FF6C62"/>
    <w:multiLevelType w:val="hybridMultilevel"/>
    <w:tmpl w:val="547EDC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51B4"/>
    <w:multiLevelType w:val="hybridMultilevel"/>
    <w:tmpl w:val="79AAD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27D79"/>
    <w:multiLevelType w:val="hybridMultilevel"/>
    <w:tmpl w:val="D0FE1F72"/>
    <w:lvl w:ilvl="0" w:tplc="718A5E5C">
      <w:start w:val="1"/>
      <w:numFmt w:val="lowerLetter"/>
      <w:lvlText w:val="%1)"/>
      <w:lvlJc w:val="left"/>
      <w:pPr>
        <w:tabs>
          <w:tab w:val="num" w:pos="830"/>
        </w:tabs>
        <w:ind w:left="83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8" w15:restartNumberingAfterBreak="0">
    <w:nsid w:val="21FF6518"/>
    <w:multiLevelType w:val="hybridMultilevel"/>
    <w:tmpl w:val="64FA3510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ascii="Times New Roman" w:hAnsi="Times New Roman" w:cs="Times New Roman" w:hint="default"/>
      </w:rPr>
    </w:lvl>
    <w:lvl w:ilvl="2" w:tplc="1FEE3AE8">
      <w:start w:val="7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Verdana" w:hAnsi="Verdana" w:cs="Verdana" w:hint="default"/>
        <w:sz w:val="20"/>
        <w:szCs w:val="20"/>
      </w:rPr>
    </w:lvl>
    <w:lvl w:ilvl="3" w:tplc="378C418A">
      <w:start w:val="6"/>
      <w:numFmt w:val="upperRoman"/>
      <w:lvlText w:val="%4."/>
      <w:lvlJc w:val="left"/>
      <w:pPr>
        <w:tabs>
          <w:tab w:val="num" w:pos="2956"/>
        </w:tabs>
        <w:ind w:left="2956" w:hanging="720"/>
      </w:pPr>
      <w:rPr>
        <w:rFonts w:ascii="Times New Roman" w:hAnsi="Times New Roman" w:cs="Times New Roman"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4C0164"/>
    <w:multiLevelType w:val="hybridMultilevel"/>
    <w:tmpl w:val="FE629BFA"/>
    <w:lvl w:ilvl="0" w:tplc="7456632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C56891"/>
    <w:multiLevelType w:val="hybridMultilevel"/>
    <w:tmpl w:val="C00AC858"/>
    <w:lvl w:ilvl="0" w:tplc="7456632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AE31C2"/>
    <w:multiLevelType w:val="hybridMultilevel"/>
    <w:tmpl w:val="4014C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B3F9B"/>
    <w:multiLevelType w:val="hybridMultilevel"/>
    <w:tmpl w:val="BAD6154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EE528DD"/>
    <w:multiLevelType w:val="hybridMultilevel"/>
    <w:tmpl w:val="E6A4B548"/>
    <w:lvl w:ilvl="0" w:tplc="04150017">
      <w:start w:val="1"/>
      <w:numFmt w:val="lowerLetter"/>
      <w:lvlText w:val="%1)"/>
      <w:lvlJc w:val="left"/>
      <w:pPr>
        <w:ind w:left="83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5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9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5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  <w:rPr>
        <w:rFonts w:cs="Times New Roman"/>
      </w:rPr>
    </w:lvl>
  </w:abstractNum>
  <w:abstractNum w:abstractNumId="17" w15:restartNumberingAfterBreak="0">
    <w:nsid w:val="70640675"/>
    <w:multiLevelType w:val="hybridMultilevel"/>
    <w:tmpl w:val="BDA62A54"/>
    <w:lvl w:ilvl="0" w:tplc="74566322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2FB46DC"/>
    <w:multiLevelType w:val="hybridMultilevel"/>
    <w:tmpl w:val="4F2496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46045A"/>
    <w:multiLevelType w:val="hybridMultilevel"/>
    <w:tmpl w:val="AAECC81E"/>
    <w:lvl w:ilvl="0" w:tplc="04150011">
      <w:start w:val="1"/>
      <w:numFmt w:val="decimal"/>
      <w:lvlText w:val="%1)"/>
      <w:lvlJc w:val="left"/>
      <w:pPr>
        <w:tabs>
          <w:tab w:val="num" w:pos="471"/>
        </w:tabs>
        <w:ind w:left="4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7787FB5"/>
    <w:multiLevelType w:val="hybridMultilevel"/>
    <w:tmpl w:val="A976C11A"/>
    <w:lvl w:ilvl="0" w:tplc="7C5C3B4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16"/>
  </w:num>
  <w:num w:numId="4">
    <w:abstractNumId w:val="15"/>
  </w:num>
  <w:num w:numId="5">
    <w:abstractNumId w:val="3"/>
  </w:num>
  <w:num w:numId="6">
    <w:abstractNumId w:val="18"/>
  </w:num>
  <w:num w:numId="7">
    <w:abstractNumId w:val="8"/>
  </w:num>
  <w:num w:numId="8">
    <w:abstractNumId w:val="5"/>
  </w:num>
  <w:num w:numId="9">
    <w:abstractNumId w:val="1"/>
  </w:num>
  <w:num w:numId="10">
    <w:abstractNumId w:val="6"/>
  </w:num>
  <w:num w:numId="11">
    <w:abstractNumId w:val="0"/>
  </w:num>
  <w:num w:numId="12">
    <w:abstractNumId w:val="2"/>
  </w:num>
  <w:num w:numId="13">
    <w:abstractNumId w:val="11"/>
  </w:num>
  <w:num w:numId="14">
    <w:abstractNumId w:val="17"/>
  </w:num>
  <w:num w:numId="15">
    <w:abstractNumId w:val="12"/>
  </w:num>
  <w:num w:numId="16">
    <w:abstractNumId w:val="13"/>
  </w:num>
  <w:num w:numId="17">
    <w:abstractNumId w:val="14"/>
  </w:num>
  <w:num w:numId="18">
    <w:abstractNumId w:val="9"/>
  </w:num>
  <w:num w:numId="19">
    <w:abstractNumId w:val="4"/>
  </w:num>
  <w:num w:numId="20">
    <w:abstractNumId w:val="10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22E6"/>
    <w:rsid w:val="00007ECC"/>
    <w:rsid w:val="000273F6"/>
    <w:rsid w:val="00036232"/>
    <w:rsid w:val="00040E39"/>
    <w:rsid w:val="00046B5A"/>
    <w:rsid w:val="0005462F"/>
    <w:rsid w:val="00056326"/>
    <w:rsid w:val="000634C0"/>
    <w:rsid w:val="000A3C3F"/>
    <w:rsid w:val="000A4BE1"/>
    <w:rsid w:val="000B0D3B"/>
    <w:rsid w:val="000D25CA"/>
    <w:rsid w:val="000F4FFC"/>
    <w:rsid w:val="00101772"/>
    <w:rsid w:val="0010289C"/>
    <w:rsid w:val="00127460"/>
    <w:rsid w:val="001423FD"/>
    <w:rsid w:val="00160760"/>
    <w:rsid w:val="00162793"/>
    <w:rsid w:val="00171DB1"/>
    <w:rsid w:val="001A3562"/>
    <w:rsid w:val="001B7C15"/>
    <w:rsid w:val="001C02ED"/>
    <w:rsid w:val="001C3700"/>
    <w:rsid w:val="001C37A2"/>
    <w:rsid w:val="001C3BBA"/>
    <w:rsid w:val="001D2B29"/>
    <w:rsid w:val="002116B7"/>
    <w:rsid w:val="00224BA3"/>
    <w:rsid w:val="0027250A"/>
    <w:rsid w:val="00291964"/>
    <w:rsid w:val="002B0EB9"/>
    <w:rsid w:val="002D30BD"/>
    <w:rsid w:val="002E0D8E"/>
    <w:rsid w:val="00321B63"/>
    <w:rsid w:val="003278EB"/>
    <w:rsid w:val="00337EE2"/>
    <w:rsid w:val="003469D6"/>
    <w:rsid w:val="0037555E"/>
    <w:rsid w:val="003876EC"/>
    <w:rsid w:val="003B7690"/>
    <w:rsid w:val="003D0DA0"/>
    <w:rsid w:val="003E048E"/>
    <w:rsid w:val="003E2E66"/>
    <w:rsid w:val="003E4631"/>
    <w:rsid w:val="003E7244"/>
    <w:rsid w:val="003E7B6A"/>
    <w:rsid w:val="003F66D1"/>
    <w:rsid w:val="00416902"/>
    <w:rsid w:val="00440E91"/>
    <w:rsid w:val="00456D04"/>
    <w:rsid w:val="0045723E"/>
    <w:rsid w:val="00464333"/>
    <w:rsid w:val="00494E06"/>
    <w:rsid w:val="00496B21"/>
    <w:rsid w:val="004B01BC"/>
    <w:rsid w:val="004C0820"/>
    <w:rsid w:val="004D09C3"/>
    <w:rsid w:val="004E06E7"/>
    <w:rsid w:val="004E5E7D"/>
    <w:rsid w:val="004F091A"/>
    <w:rsid w:val="00531742"/>
    <w:rsid w:val="0054378D"/>
    <w:rsid w:val="005724E2"/>
    <w:rsid w:val="005831D0"/>
    <w:rsid w:val="0059231A"/>
    <w:rsid w:val="005A1024"/>
    <w:rsid w:val="005B7293"/>
    <w:rsid w:val="005B7503"/>
    <w:rsid w:val="005C6A2C"/>
    <w:rsid w:val="00600D8B"/>
    <w:rsid w:val="006076C7"/>
    <w:rsid w:val="00620F6C"/>
    <w:rsid w:val="006227C9"/>
    <w:rsid w:val="0062546E"/>
    <w:rsid w:val="0062580E"/>
    <w:rsid w:val="00635194"/>
    <w:rsid w:val="00671CCF"/>
    <w:rsid w:val="006748D6"/>
    <w:rsid w:val="00675AD4"/>
    <w:rsid w:val="00695059"/>
    <w:rsid w:val="00697730"/>
    <w:rsid w:val="006A3474"/>
    <w:rsid w:val="006D0728"/>
    <w:rsid w:val="006F34E0"/>
    <w:rsid w:val="007051D5"/>
    <w:rsid w:val="0070753F"/>
    <w:rsid w:val="00712369"/>
    <w:rsid w:val="00745F74"/>
    <w:rsid w:val="00786F11"/>
    <w:rsid w:val="007A38D5"/>
    <w:rsid w:val="007C400D"/>
    <w:rsid w:val="007D706F"/>
    <w:rsid w:val="007E07CF"/>
    <w:rsid w:val="007E2FD6"/>
    <w:rsid w:val="007F624B"/>
    <w:rsid w:val="00800A2F"/>
    <w:rsid w:val="00824882"/>
    <w:rsid w:val="0086363A"/>
    <w:rsid w:val="008746B4"/>
    <w:rsid w:val="008873A0"/>
    <w:rsid w:val="00894B4A"/>
    <w:rsid w:val="008A23FE"/>
    <w:rsid w:val="008B108C"/>
    <w:rsid w:val="008B384F"/>
    <w:rsid w:val="008B537B"/>
    <w:rsid w:val="008B6C2C"/>
    <w:rsid w:val="008B6C52"/>
    <w:rsid w:val="008D6415"/>
    <w:rsid w:val="008E089A"/>
    <w:rsid w:val="008F0AF3"/>
    <w:rsid w:val="009035E7"/>
    <w:rsid w:val="00903C60"/>
    <w:rsid w:val="009159A3"/>
    <w:rsid w:val="009235E5"/>
    <w:rsid w:val="009755AD"/>
    <w:rsid w:val="009A293A"/>
    <w:rsid w:val="009A6CF3"/>
    <w:rsid w:val="009B6163"/>
    <w:rsid w:val="009C4654"/>
    <w:rsid w:val="009F641F"/>
    <w:rsid w:val="00A06111"/>
    <w:rsid w:val="00A114C4"/>
    <w:rsid w:val="00A21D00"/>
    <w:rsid w:val="00A21DCC"/>
    <w:rsid w:val="00A2391E"/>
    <w:rsid w:val="00A6469A"/>
    <w:rsid w:val="00AA09A8"/>
    <w:rsid w:val="00AA182D"/>
    <w:rsid w:val="00AB0BA2"/>
    <w:rsid w:val="00AD2AB8"/>
    <w:rsid w:val="00B11426"/>
    <w:rsid w:val="00B16F63"/>
    <w:rsid w:val="00B45A11"/>
    <w:rsid w:val="00B5062B"/>
    <w:rsid w:val="00B6248B"/>
    <w:rsid w:val="00B65C75"/>
    <w:rsid w:val="00B7333C"/>
    <w:rsid w:val="00B73DAA"/>
    <w:rsid w:val="00B749FC"/>
    <w:rsid w:val="00B763A9"/>
    <w:rsid w:val="00B76748"/>
    <w:rsid w:val="00B97F8B"/>
    <w:rsid w:val="00BB0D15"/>
    <w:rsid w:val="00BD45F6"/>
    <w:rsid w:val="00C02023"/>
    <w:rsid w:val="00C141E8"/>
    <w:rsid w:val="00C14A27"/>
    <w:rsid w:val="00C24F28"/>
    <w:rsid w:val="00C25E1C"/>
    <w:rsid w:val="00C612EA"/>
    <w:rsid w:val="00C653BB"/>
    <w:rsid w:val="00CA19EC"/>
    <w:rsid w:val="00CB24A6"/>
    <w:rsid w:val="00CB52BD"/>
    <w:rsid w:val="00CC6655"/>
    <w:rsid w:val="00CE20D1"/>
    <w:rsid w:val="00CE3DB1"/>
    <w:rsid w:val="00CE6C71"/>
    <w:rsid w:val="00D25193"/>
    <w:rsid w:val="00D416BF"/>
    <w:rsid w:val="00D60D27"/>
    <w:rsid w:val="00D62503"/>
    <w:rsid w:val="00D70D63"/>
    <w:rsid w:val="00D97387"/>
    <w:rsid w:val="00DA3D92"/>
    <w:rsid w:val="00DA59EC"/>
    <w:rsid w:val="00E038F0"/>
    <w:rsid w:val="00E11260"/>
    <w:rsid w:val="00E40B52"/>
    <w:rsid w:val="00E5059E"/>
    <w:rsid w:val="00E619CB"/>
    <w:rsid w:val="00ED493C"/>
    <w:rsid w:val="00EE62A2"/>
    <w:rsid w:val="00EF6AB4"/>
    <w:rsid w:val="00F0785E"/>
    <w:rsid w:val="00F11CFF"/>
    <w:rsid w:val="00F17CA8"/>
    <w:rsid w:val="00F3077D"/>
    <w:rsid w:val="00F31799"/>
    <w:rsid w:val="00F822E6"/>
    <w:rsid w:val="00F96546"/>
    <w:rsid w:val="00FB7045"/>
    <w:rsid w:val="00FC124F"/>
    <w:rsid w:val="00FC1707"/>
    <w:rsid w:val="00FD6F8B"/>
    <w:rsid w:val="00FE4733"/>
    <w:rsid w:val="00FF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5"/>
    <o:shapelayout v:ext="edit">
      <o:idmap v:ext="edit" data="1"/>
    </o:shapelayout>
  </w:shapeDefaults>
  <w:decimalSymbol w:val=","/>
  <w:listSeparator w:val=";"/>
  <w15:docId w15:val="{AC8B5DE0-4D82-40FB-9379-2189BE1F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248B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089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E089A"/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F6AB4"/>
    <w:pPr>
      <w:ind w:left="720"/>
      <w:contextualSpacing/>
    </w:pPr>
  </w:style>
  <w:style w:type="table" w:styleId="Tabela-Siatka">
    <w:name w:val="Table Grid"/>
    <w:basedOn w:val="Standardowy"/>
    <w:uiPriority w:val="39"/>
    <w:rsid w:val="008B1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D973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D97387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97387"/>
    <w:rPr>
      <w:rFonts w:cs="Times New Roman"/>
      <w:vertAlign w:val="superscript"/>
    </w:rPr>
  </w:style>
  <w:style w:type="paragraph" w:styleId="Nagwek">
    <w:name w:val="header"/>
    <w:basedOn w:val="Normalny"/>
    <w:link w:val="NagwekZnak1"/>
    <w:uiPriority w:val="99"/>
    <w:rsid w:val="009159A3"/>
    <w:pPr>
      <w:tabs>
        <w:tab w:val="center" w:pos="4536"/>
        <w:tab w:val="right" w:pos="9072"/>
      </w:tabs>
      <w:spacing w:after="0" w:line="36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NagwekZnak1">
    <w:name w:val="Nagłówek Znak1"/>
    <w:link w:val="Nagwek"/>
    <w:uiPriority w:val="99"/>
    <w:semiHidden/>
    <w:locked/>
    <w:rsid w:val="009159A3"/>
    <w:rPr>
      <w:rFonts w:ascii="Arial" w:eastAsia="Times New Roman" w:hAnsi="Arial"/>
      <w:sz w:val="20"/>
      <w:lang w:eastAsia="pl-PL"/>
    </w:rPr>
  </w:style>
  <w:style w:type="character" w:customStyle="1" w:styleId="NagwekZnak">
    <w:name w:val="Nagłówek Znak"/>
    <w:uiPriority w:val="99"/>
    <w:rsid w:val="009159A3"/>
    <w:rPr>
      <w:rFonts w:cs="Times New Roman"/>
    </w:rPr>
  </w:style>
  <w:style w:type="character" w:customStyle="1" w:styleId="FontStyle42">
    <w:name w:val="Font Style42"/>
    <w:rsid w:val="009159A3"/>
    <w:rPr>
      <w:rFonts w:ascii="Verdana" w:hAnsi="Verdana"/>
      <w:sz w:val="16"/>
    </w:rPr>
  </w:style>
  <w:style w:type="paragraph" w:customStyle="1" w:styleId="Tekstpodstawowy21">
    <w:name w:val="Tekst podstawowy 21"/>
    <w:basedOn w:val="Normalny"/>
    <w:rsid w:val="009159A3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9159A3"/>
    <w:pPr>
      <w:spacing w:after="0" w:line="240" w:lineRule="auto"/>
      <w:jc w:val="both"/>
    </w:pPr>
    <w:rPr>
      <w:rFonts w:ascii="Arial" w:hAnsi="Arial" w:cs="Arial"/>
      <w:bCs/>
      <w:strike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159A3"/>
    <w:rPr>
      <w:rFonts w:ascii="Arial" w:eastAsia="Times New Roman" w:hAnsi="Arial" w:cs="Arial"/>
      <w:bCs/>
      <w:strike/>
      <w:color w:val="000000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643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643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E06E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08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C082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C082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8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820"/>
    <w:rPr>
      <w:b/>
      <w:bCs/>
      <w:lang w:eastAsia="en-US"/>
    </w:rPr>
  </w:style>
  <w:style w:type="paragraph" w:customStyle="1" w:styleId="Default">
    <w:name w:val="Default"/>
    <w:uiPriority w:val="99"/>
    <w:rsid w:val="00101772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Tekstpodstawowy32">
    <w:name w:val="Tekst podstawowy 32"/>
    <w:basedOn w:val="Normalny"/>
    <w:uiPriority w:val="99"/>
    <w:rsid w:val="007F624B"/>
    <w:pPr>
      <w:tabs>
        <w:tab w:val="left" w:pos="284"/>
      </w:tabs>
      <w:suppressAutoHyphens/>
      <w:spacing w:after="0" w:line="240" w:lineRule="auto"/>
    </w:pPr>
    <w:rPr>
      <w:rFonts w:ascii="Times New Roman" w:eastAsia="Times New Roman" w:hAnsi="Times New Roman"/>
      <w:lang w:eastAsia="ar-SA"/>
    </w:rPr>
  </w:style>
  <w:style w:type="paragraph" w:customStyle="1" w:styleId="Tekstpodstawowywcity">
    <w:name w:val="Tekst podstawowy wci?ty"/>
    <w:basedOn w:val="Normalny"/>
    <w:uiPriority w:val="99"/>
    <w:rsid w:val="007F624B"/>
    <w:pPr>
      <w:widowControl w:val="0"/>
      <w:suppressAutoHyphens/>
      <w:spacing w:after="0" w:line="240" w:lineRule="auto"/>
      <w:ind w:right="51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A2391E"/>
    <w:rPr>
      <w:sz w:val="22"/>
      <w:szCs w:val="22"/>
      <w:lang w:eastAsia="en-US"/>
    </w:rPr>
  </w:style>
  <w:style w:type="paragraph" w:customStyle="1" w:styleId="10Szanowny">
    <w:name w:val="@10.Szanowny"/>
    <w:basedOn w:val="Normalny"/>
    <w:next w:val="Normalny"/>
    <w:uiPriority w:val="99"/>
    <w:rsid w:val="00EE62A2"/>
    <w:pPr>
      <w:suppressAutoHyphens/>
      <w:spacing w:before="180" w:after="0" w:line="240" w:lineRule="auto"/>
      <w:jc w:val="both"/>
    </w:pPr>
    <w:rPr>
      <w:rFonts w:ascii="Verdana" w:eastAsia="Times New Roman" w:hAnsi="Verdana" w:cs="Verdana"/>
      <w:sz w:val="20"/>
      <w:szCs w:val="20"/>
      <w:lang w:eastAsia="ar-SA"/>
    </w:rPr>
  </w:style>
  <w:style w:type="paragraph" w:customStyle="1" w:styleId="Standardowyzkropka">
    <w:name w:val="Standardowy z kropka"/>
    <w:basedOn w:val="Normalny"/>
    <w:uiPriority w:val="99"/>
    <w:rsid w:val="00EE62A2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39"/>
    <w:rsid w:val="00224BA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8A23F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0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0A2F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0A2F"/>
    <w:rPr>
      <w:vertAlign w:val="superscript"/>
    </w:rPr>
  </w:style>
  <w:style w:type="paragraph" w:styleId="Poprawka">
    <w:name w:val="Revision"/>
    <w:hidden/>
    <w:uiPriority w:val="99"/>
    <w:semiHidden/>
    <w:rsid w:val="00FD6F8B"/>
    <w:rPr>
      <w:sz w:val="22"/>
      <w:szCs w:val="22"/>
      <w:lang w:eastAsia="en-US"/>
    </w:rPr>
  </w:style>
  <w:style w:type="paragraph" w:customStyle="1" w:styleId="Standard">
    <w:name w:val="Standard"/>
    <w:rsid w:val="00B6248B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440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gmina_nidzica@nidzic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DFDB1-FA96-4DEA-925B-B238E88FD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postępowania:</vt:lpstr>
    </vt:vector>
  </TitlesOfParts>
  <Company>Windows User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postępowania:</dc:title>
  <dc:creator>DELL4</dc:creator>
  <cp:lastModifiedBy>Przemysław Kocielski</cp:lastModifiedBy>
  <cp:revision>3</cp:revision>
  <cp:lastPrinted>2018-09-10T14:26:00Z</cp:lastPrinted>
  <dcterms:created xsi:type="dcterms:W3CDTF">2018-09-19T15:09:00Z</dcterms:created>
  <dcterms:modified xsi:type="dcterms:W3CDTF">2018-09-19T15:10:00Z</dcterms:modified>
</cp:coreProperties>
</file>