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F" w:rsidRPr="007D2EF9" w:rsidRDefault="0047235F" w:rsidP="006F3F17">
      <w:pPr>
        <w:spacing w:after="0" w:line="240" w:lineRule="auto"/>
        <w:jc w:val="center"/>
        <w:rPr>
          <w:rFonts w:ascii="Arial" w:hAnsi="Arial" w:cs="Arial"/>
          <w:b/>
        </w:rPr>
      </w:pPr>
      <w:r w:rsidRPr="007D2EF9">
        <w:rPr>
          <w:rFonts w:ascii="Arial" w:hAnsi="Arial" w:cs="Arial"/>
          <w:b/>
        </w:rPr>
        <w:t>PLAN POSTĘPOWAŃ O UDZIELENIE ZAMÓWIENIA PUBLICZNE</w:t>
      </w:r>
      <w:r w:rsidR="00CF2C76">
        <w:rPr>
          <w:rFonts w:ascii="Arial" w:hAnsi="Arial" w:cs="Arial"/>
          <w:b/>
        </w:rPr>
        <w:t>GO W 2019</w:t>
      </w:r>
      <w:r w:rsidR="006F19EA">
        <w:rPr>
          <w:rFonts w:ascii="Arial" w:hAnsi="Arial" w:cs="Arial"/>
          <w:b/>
        </w:rPr>
        <w:t xml:space="preserve"> ROKU (stan na dzień 16.04</w:t>
      </w:r>
      <w:r w:rsidR="00E767C0">
        <w:rPr>
          <w:rFonts w:ascii="Arial" w:hAnsi="Arial" w:cs="Arial"/>
          <w:b/>
        </w:rPr>
        <w:t xml:space="preserve">.2019 </w:t>
      </w:r>
      <w:r w:rsidRPr="007D2EF9">
        <w:rPr>
          <w:rFonts w:ascii="Arial" w:hAnsi="Arial" w:cs="Arial"/>
          <w:b/>
        </w:rPr>
        <w:t>r.)</w:t>
      </w:r>
    </w:p>
    <w:p w:rsidR="0047235F" w:rsidRDefault="0047235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B74300">
        <w:rPr>
          <w:rFonts w:ascii="Arial" w:hAnsi="Arial" w:cs="Arial"/>
          <w:i/>
          <w:sz w:val="20"/>
          <w:szCs w:val="20"/>
        </w:rPr>
        <w:t xml:space="preserve">na podstawie art. 13a ustawy 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 xml:space="preserve"> z dnia 29 stycznia 2004 r.-</w:t>
      </w:r>
      <w:r w:rsidR="00CE4627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>Prawo zam</w:t>
      </w:r>
      <w:r w:rsidR="00E767C0">
        <w:rPr>
          <w:rFonts w:ascii="Arial" w:hAnsi="Arial" w:cs="Arial"/>
          <w:i/>
          <w:sz w:val="20"/>
          <w:szCs w:val="20"/>
          <w:lang w:eastAsia="pl-PL"/>
        </w:rPr>
        <w:t>ó</w:t>
      </w:r>
      <w:r w:rsidR="00CF2C76">
        <w:rPr>
          <w:rFonts w:ascii="Arial" w:hAnsi="Arial" w:cs="Arial"/>
          <w:i/>
          <w:sz w:val="20"/>
          <w:szCs w:val="20"/>
          <w:lang w:eastAsia="pl-PL"/>
        </w:rPr>
        <w:t>wień publicznych (Dz. U. z 2018</w:t>
      </w:r>
      <w:r w:rsidR="00E767C0">
        <w:rPr>
          <w:rFonts w:ascii="Arial" w:hAnsi="Arial" w:cs="Arial"/>
          <w:i/>
          <w:sz w:val="20"/>
          <w:szCs w:val="20"/>
          <w:lang w:eastAsia="pl-PL"/>
        </w:rPr>
        <w:t xml:space="preserve"> poz. 1986</w:t>
      </w:r>
      <w:r w:rsidRPr="00B74300">
        <w:rPr>
          <w:rFonts w:ascii="Arial" w:hAnsi="Arial" w:cs="Arial"/>
          <w:i/>
          <w:sz w:val="20"/>
          <w:szCs w:val="20"/>
          <w:lang w:eastAsia="pl-PL"/>
        </w:rPr>
        <w:t xml:space="preserve"> z </w:t>
      </w:r>
      <w:proofErr w:type="spellStart"/>
      <w:r w:rsidRPr="00B74300">
        <w:rPr>
          <w:rFonts w:ascii="Arial" w:hAnsi="Arial" w:cs="Arial"/>
          <w:i/>
          <w:sz w:val="20"/>
          <w:szCs w:val="20"/>
          <w:lang w:eastAsia="pl-PL"/>
        </w:rPr>
        <w:t>późn</w:t>
      </w:r>
      <w:proofErr w:type="spellEnd"/>
      <w:r w:rsidRPr="00B74300">
        <w:rPr>
          <w:rFonts w:ascii="Arial" w:hAnsi="Arial" w:cs="Arial"/>
          <w:i/>
          <w:sz w:val="20"/>
          <w:szCs w:val="20"/>
          <w:lang w:eastAsia="pl-PL"/>
        </w:rPr>
        <w:t>. zm.)</w:t>
      </w:r>
    </w:p>
    <w:p w:rsidR="0047235F" w:rsidRDefault="0047235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E358CF" w:rsidRDefault="00E358C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E358CF" w:rsidRPr="00B74300" w:rsidRDefault="00E358CF" w:rsidP="0047235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5091"/>
        <w:gridCol w:w="2268"/>
        <w:gridCol w:w="2409"/>
        <w:gridCol w:w="1701"/>
        <w:gridCol w:w="2129"/>
      </w:tblGrid>
      <w:tr w:rsidR="0047235F" w:rsidTr="0048513F">
        <w:tc>
          <w:tcPr>
            <w:tcW w:w="546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91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Rodzaj zamówienia (wg podziału na roboty budowlane, dostawy lub usługi)</w:t>
            </w:r>
          </w:p>
        </w:tc>
        <w:tc>
          <w:tcPr>
            <w:tcW w:w="2409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701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Orientacyjna wartość zamówienia (netto)</w:t>
            </w:r>
          </w:p>
        </w:tc>
        <w:tc>
          <w:tcPr>
            <w:tcW w:w="2129" w:type="dxa"/>
          </w:tcPr>
          <w:p w:rsidR="0047235F" w:rsidRPr="00B74300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300">
              <w:rPr>
                <w:rFonts w:ascii="Arial" w:hAnsi="Arial" w:cs="Arial"/>
                <w:b/>
                <w:sz w:val="20"/>
                <w:szCs w:val="20"/>
              </w:rPr>
              <w:t>Przewidywany termin wszczęcia postępowania w ujęciu kwartalnym lub miesięcznym</w:t>
            </w:r>
          </w:p>
        </w:tc>
      </w:tr>
      <w:tr w:rsidR="0047235F" w:rsidRPr="00163869" w:rsidTr="0048513F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E767C0" w:rsidRDefault="00E767C0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Przebudowa:</w:t>
            </w:r>
          </w:p>
          <w:p w:rsidR="00405724" w:rsidRDefault="00E767C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drogi gminnej nr 190566N (ul. Dubieńska), </w:t>
            </w:r>
          </w:p>
          <w:p w:rsidR="0047235F" w:rsidRDefault="00E767C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190522N (ul. Łąkowa) i nr 190589N (ul. Długa);</w:t>
            </w:r>
          </w:p>
          <w:p w:rsidR="00E767C0" w:rsidRDefault="00E767C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drogi gminnej nr 19053N (ul. Nowa) i nr 190504N</w:t>
            </w:r>
          </w:p>
          <w:p w:rsidR="004B7963" w:rsidRPr="00163869" w:rsidRDefault="00E767C0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(ul. Bema) w Nidzicy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963" w:rsidRDefault="004B7963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0E4" w:rsidRDefault="00B170E4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35F" w:rsidRPr="00A45EA4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170E4" w:rsidRDefault="00B170E4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45EA4" w:rsidRDefault="00E767C0" w:rsidP="0088086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2 617 788,54</w:t>
            </w:r>
            <w:r w:rsidR="0047235F" w:rsidRPr="00A52BA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70E4" w:rsidRDefault="00B170E4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9EA" w:rsidRDefault="006F19EA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EA">
              <w:rPr>
                <w:rFonts w:ascii="Arial" w:hAnsi="Arial" w:cs="Arial"/>
                <w:b/>
                <w:sz w:val="20"/>
                <w:szCs w:val="20"/>
              </w:rPr>
              <w:t>maj-czerwiec</w:t>
            </w:r>
            <w:r w:rsidR="00E767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235F" w:rsidRPr="00163869" w:rsidRDefault="00E767C0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48513F">
        <w:trPr>
          <w:trHeight w:val="920"/>
        </w:trPr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05724" w:rsidRDefault="000013EB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drogi od ul. Olsztyńskiej do ul. Przemysłowej</w:t>
            </w:r>
          </w:p>
          <w:p w:rsidR="004B7963" w:rsidRPr="00163869" w:rsidRDefault="000013EB" w:rsidP="00405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Leśnej w Nidzicy wraz z odwodnieniem i oświetleniem oraz budowa sieci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wod-kan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tej drodze – etap I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0013EB" w:rsidRPr="00A52BA9" w:rsidRDefault="000013EB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>zamówienie z wolnej ręki art. 67 ust. 1</w:t>
            </w:r>
          </w:p>
          <w:p w:rsidR="0047235F" w:rsidRPr="00163869" w:rsidRDefault="000013EB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A52BA9">
              <w:rPr>
                <w:rFonts w:ascii="Arial" w:hAnsi="Arial" w:cs="Arial"/>
                <w:sz w:val="20"/>
                <w:szCs w:val="20"/>
              </w:rPr>
              <w:t xml:space="preserve"> 12 ustawy </w:t>
            </w: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68FC" w:rsidRDefault="000013EB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569 105,70</w:t>
            </w:r>
            <w:r w:rsidR="0047235F" w:rsidRPr="00A568F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A568FC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68FC" w:rsidRDefault="00DA394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  <w:r w:rsidR="000013EB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47235F" w:rsidRPr="00A568FC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48513F">
        <w:trPr>
          <w:trHeight w:val="835"/>
        </w:trPr>
        <w:tc>
          <w:tcPr>
            <w:tcW w:w="546" w:type="dxa"/>
          </w:tcPr>
          <w:p w:rsidR="0047235F" w:rsidRPr="00DA3947" w:rsidRDefault="0047235F" w:rsidP="00880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35F" w:rsidRPr="0048513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13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0013EB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EB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DA3947">
              <w:rPr>
                <w:rFonts w:ascii="Arial" w:hAnsi="Arial" w:cs="Arial"/>
                <w:sz w:val="20"/>
                <w:szCs w:val="20"/>
              </w:rPr>
              <w:t>budynku mieszkalnego wielorodzinnego przeznaczonego na lokale socjalne na działce 157/4 w Rozdrożu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Pr="00A52BA9" w:rsidRDefault="0047235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>zamówienie z wolnej ręki art. 67 ust. 1</w:t>
            </w:r>
          </w:p>
          <w:p w:rsidR="0047235F" w:rsidRPr="00A52BA9" w:rsidRDefault="0047235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A52BA9">
              <w:rPr>
                <w:rFonts w:ascii="Arial" w:hAnsi="Arial" w:cs="Arial"/>
                <w:sz w:val="20"/>
                <w:szCs w:val="20"/>
              </w:rPr>
              <w:t xml:space="preserve"> 12 ustawy </w:t>
            </w: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47235F" w:rsidRPr="00A52BA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52BA9" w:rsidRDefault="00414F8D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80 487,81</w:t>
            </w:r>
            <w:r w:rsidR="0047235F" w:rsidRPr="00A52BA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14F8D" w:rsidP="00DA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  <w:r w:rsidR="000013EB">
              <w:rPr>
                <w:rFonts w:ascii="Arial" w:hAnsi="Arial" w:cs="Arial"/>
                <w:sz w:val="20"/>
                <w:szCs w:val="20"/>
              </w:rPr>
              <w:t xml:space="preserve">  2019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48513F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373ADE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Rewitalizacja centrum miasta Nidzica – przebudowa rynku w centrum Nidzicy</w:t>
            </w:r>
          </w:p>
          <w:p w:rsidR="004B7963" w:rsidRPr="00163869" w:rsidRDefault="004B7963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  <w:p w:rsidR="0047235F" w:rsidRPr="00163869" w:rsidRDefault="0047235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807034" w:rsidRDefault="00807034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45EA4" w:rsidRDefault="00373ADE" w:rsidP="004B796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4 014 664,23 </w:t>
            </w:r>
            <w:r w:rsidR="0047235F" w:rsidRPr="00351FE8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129" w:type="dxa"/>
          </w:tcPr>
          <w:p w:rsidR="00DA3947" w:rsidRDefault="00DA3947" w:rsidP="00DA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DA3947" w:rsidP="00DA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marzec </w:t>
            </w:r>
            <w:r w:rsidR="00373ADE">
              <w:rPr>
                <w:rFonts w:ascii="Arial" w:hAnsi="Arial" w:cs="Arial"/>
                <w:sz w:val="20"/>
                <w:szCs w:val="20"/>
              </w:rPr>
              <w:t>2019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48513F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373ADE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 zamku i wzgórza zamkowego w Nidzicy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373ADE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3 674 580,49</w:t>
            </w:r>
            <w:r w:rsidR="0047235F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9EA" w:rsidRPr="006F19EA" w:rsidRDefault="006F19EA" w:rsidP="00DA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9EA">
              <w:rPr>
                <w:rFonts w:ascii="Arial" w:hAnsi="Arial" w:cs="Arial"/>
                <w:b/>
                <w:sz w:val="20"/>
                <w:szCs w:val="20"/>
              </w:rPr>
              <w:t>czerwiec-lipiec</w:t>
            </w:r>
            <w:r w:rsidR="00DA3947" w:rsidRPr="006F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235F" w:rsidRPr="00163869" w:rsidRDefault="00373ADE" w:rsidP="00DA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48513F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51B7" w:rsidRDefault="00373ADE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odwodnienia odcinka ul. Kraszewskiego </w:t>
            </w:r>
          </w:p>
          <w:p w:rsidR="0047235F" w:rsidRPr="00163869" w:rsidRDefault="00373ADE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Nidzicy</w:t>
            </w:r>
          </w:p>
        </w:tc>
        <w:tc>
          <w:tcPr>
            <w:tcW w:w="2268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A0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373ADE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195 252,03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DA394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373ADE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48513F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B7963" w:rsidRDefault="004B7963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Przebudowa </w:t>
            </w:r>
            <w:r>
              <w:rPr>
                <w:rFonts w:ascii="Arial" w:hAnsi="Arial" w:cs="Arial"/>
                <w:sz w:val="20"/>
                <w:szCs w:val="20"/>
              </w:rPr>
              <w:t xml:space="preserve">drogi gminnej </w:t>
            </w:r>
            <w:r w:rsidR="004175BF">
              <w:rPr>
                <w:rFonts w:ascii="Arial" w:hAnsi="Arial" w:cs="Arial"/>
                <w:sz w:val="20"/>
                <w:szCs w:val="20"/>
              </w:rPr>
              <w:t>Nibork Drugi – las miejski</w:t>
            </w:r>
          </w:p>
        </w:tc>
        <w:tc>
          <w:tcPr>
            <w:tcW w:w="2268" w:type="dxa"/>
          </w:tcPr>
          <w:p w:rsidR="004B7963" w:rsidRDefault="004B7963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B7963" w:rsidRDefault="004B7963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4B7963" w:rsidRDefault="004B7963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175B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4B796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4B7963">
              <w:rPr>
                <w:rFonts w:ascii="Arial" w:hAnsi="Arial" w:cs="Arial"/>
                <w:sz w:val="20"/>
                <w:szCs w:val="20"/>
              </w:rPr>
              <w:t>,00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4B7963" w:rsidRDefault="004B7963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175BF" w:rsidP="004B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 2019</w:t>
            </w:r>
            <w:r w:rsidR="0047235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47235F" w:rsidRPr="00163869" w:rsidTr="0048513F">
        <w:tc>
          <w:tcPr>
            <w:tcW w:w="546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638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175B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ul. Górnej w Nidzicy</w:t>
            </w:r>
          </w:p>
        </w:tc>
        <w:tc>
          <w:tcPr>
            <w:tcW w:w="2268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47235F" w:rsidRDefault="0047235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47235F" w:rsidP="00A0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A17930" w:rsidRDefault="004175BF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  <w:r w:rsidR="00FB3E0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FB3E0E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2129" w:type="dxa"/>
          </w:tcPr>
          <w:p w:rsidR="006F3F17" w:rsidRDefault="006F3F17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235F" w:rsidRPr="00163869" w:rsidRDefault="00C16FA1" w:rsidP="00880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4175BF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4175BF"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2A7AFF" w:rsidRPr="00163869" w:rsidTr="0048513F">
        <w:tc>
          <w:tcPr>
            <w:tcW w:w="546" w:type="dxa"/>
          </w:tcPr>
          <w:p w:rsidR="002A7AFF" w:rsidRPr="006F19EA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6F19EA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E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091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drogi publicznej przy ul. 1 Maja w Nidzicy – etap II</w:t>
            </w:r>
          </w:p>
        </w:tc>
        <w:tc>
          <w:tcPr>
            <w:tcW w:w="2268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A52BA9" w:rsidRDefault="002A7AFF" w:rsidP="002A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BA9">
              <w:rPr>
                <w:rFonts w:ascii="Arial" w:hAnsi="Arial" w:cs="Arial"/>
                <w:sz w:val="20"/>
                <w:szCs w:val="20"/>
              </w:rPr>
              <w:t>zamówienie z wolnej ręki art. 67 ust. 1</w:t>
            </w:r>
          </w:p>
          <w:p w:rsidR="002A7AFF" w:rsidRPr="00163869" w:rsidRDefault="002A7AFF" w:rsidP="002A7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A52BA9">
              <w:rPr>
                <w:rFonts w:ascii="Arial" w:hAnsi="Arial" w:cs="Arial"/>
                <w:sz w:val="20"/>
                <w:szCs w:val="20"/>
              </w:rPr>
              <w:t xml:space="preserve"> ustawy </w:t>
            </w:r>
            <w:proofErr w:type="spellStart"/>
            <w:r w:rsidRPr="00A52BA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588 697,41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2129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 2019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2A7AFF" w:rsidRPr="00163869" w:rsidTr="0048513F">
        <w:tc>
          <w:tcPr>
            <w:tcW w:w="546" w:type="dxa"/>
          </w:tcPr>
          <w:p w:rsidR="002A7AFF" w:rsidRPr="006F19EA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6F19EA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E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91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wewnętrznej w Piątkach</w:t>
            </w:r>
          </w:p>
        </w:tc>
        <w:tc>
          <w:tcPr>
            <w:tcW w:w="2268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A17930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230 558,60 zł</w:t>
            </w:r>
          </w:p>
        </w:tc>
        <w:tc>
          <w:tcPr>
            <w:tcW w:w="2129" w:type="dxa"/>
          </w:tcPr>
          <w:p w:rsidR="002A7AFF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AFF" w:rsidRPr="00163869" w:rsidRDefault="002A7AFF" w:rsidP="00091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 2019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  <w:tr w:rsidR="006F19EA" w:rsidRPr="00163869" w:rsidTr="0048513F">
        <w:tc>
          <w:tcPr>
            <w:tcW w:w="546" w:type="dxa"/>
          </w:tcPr>
          <w:p w:rsidR="006F19EA" w:rsidRPr="002A7AFF" w:rsidRDefault="006F19EA" w:rsidP="00BB2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9EA" w:rsidRPr="002A7AFF" w:rsidRDefault="006F19EA" w:rsidP="00BB2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2A7A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:rsidR="006F19EA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9EA" w:rsidRPr="00163869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9EA">
              <w:rPr>
                <w:rFonts w:ascii="Arial" w:hAnsi="Arial" w:cs="Arial"/>
                <w:sz w:val="20"/>
                <w:szCs w:val="20"/>
              </w:rPr>
              <w:t>Przebudowa drogi wewnętrznej Radomin-droga wo</w:t>
            </w:r>
            <w:r w:rsidR="0048513F">
              <w:rPr>
                <w:rFonts w:ascii="Arial" w:hAnsi="Arial" w:cs="Arial"/>
                <w:sz w:val="20"/>
                <w:szCs w:val="20"/>
              </w:rPr>
              <w:t>j</w:t>
            </w:r>
            <w:r w:rsidRPr="006F19EA">
              <w:rPr>
                <w:rFonts w:ascii="Arial" w:hAnsi="Arial" w:cs="Arial"/>
                <w:sz w:val="20"/>
                <w:szCs w:val="20"/>
              </w:rPr>
              <w:t>. 545 na publiczną drogę gminną klasy D w obrębie geodezyjnym Radomin i Napiwoda wraz z przebudową skrzyżowania z drogą woj. Nr 545 - etap I</w:t>
            </w:r>
          </w:p>
        </w:tc>
        <w:tc>
          <w:tcPr>
            <w:tcW w:w="2268" w:type="dxa"/>
          </w:tcPr>
          <w:p w:rsidR="006F19EA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9EA" w:rsidRPr="00163869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2409" w:type="dxa"/>
          </w:tcPr>
          <w:p w:rsidR="006F19EA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9EA" w:rsidRPr="00163869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869">
              <w:rPr>
                <w:rFonts w:ascii="Arial" w:hAnsi="Arial" w:cs="Arial"/>
                <w:sz w:val="20"/>
                <w:szCs w:val="20"/>
              </w:rPr>
              <w:t xml:space="preserve">przetarg nieograniczony art. 39 ustawy </w:t>
            </w:r>
            <w:proofErr w:type="spellStart"/>
            <w:r w:rsidRPr="00163869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1701" w:type="dxa"/>
          </w:tcPr>
          <w:p w:rsidR="006F19EA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9EA" w:rsidRPr="00A17930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142 371,47 zł</w:t>
            </w:r>
          </w:p>
        </w:tc>
        <w:tc>
          <w:tcPr>
            <w:tcW w:w="2129" w:type="dxa"/>
          </w:tcPr>
          <w:p w:rsidR="006F19EA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19EA" w:rsidRPr="00163869" w:rsidRDefault="006F19EA" w:rsidP="00BB2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 2019</w:t>
            </w:r>
            <w:r w:rsidRPr="00163869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</w:tr>
    </w:tbl>
    <w:p w:rsidR="00A07D44" w:rsidRDefault="00A07D44" w:rsidP="00A07D4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2A7AFF" w:rsidRDefault="002A7AFF" w:rsidP="00A07D4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CA68F1" w:rsidRDefault="00CA68F1" w:rsidP="00A07D4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Burmistrz Nidzicy</w:t>
      </w:r>
    </w:p>
    <w:p w:rsidR="00CA68F1" w:rsidRDefault="00CA68F1" w:rsidP="00A07D4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Jacek Kosmala</w:t>
      </w:r>
    </w:p>
    <w:sectPr w:rsidR="00CA68F1" w:rsidSect="007D2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EF9"/>
    <w:rsid w:val="000013EB"/>
    <w:rsid w:val="00015F61"/>
    <w:rsid w:val="0002457F"/>
    <w:rsid w:val="0004208D"/>
    <w:rsid w:val="00064F13"/>
    <w:rsid w:val="000D6340"/>
    <w:rsid w:val="00151470"/>
    <w:rsid w:val="00163869"/>
    <w:rsid w:val="00191829"/>
    <w:rsid w:val="001A51B7"/>
    <w:rsid w:val="001E6E56"/>
    <w:rsid w:val="001F6128"/>
    <w:rsid w:val="002A7AFF"/>
    <w:rsid w:val="003405B4"/>
    <w:rsid w:val="00351FE8"/>
    <w:rsid w:val="00373ADE"/>
    <w:rsid w:val="00383D01"/>
    <w:rsid w:val="003A765F"/>
    <w:rsid w:val="003E3E2F"/>
    <w:rsid w:val="00405724"/>
    <w:rsid w:val="00414F8D"/>
    <w:rsid w:val="004175BF"/>
    <w:rsid w:val="00430EC4"/>
    <w:rsid w:val="00431F88"/>
    <w:rsid w:val="00460B82"/>
    <w:rsid w:val="0047235F"/>
    <w:rsid w:val="0048513F"/>
    <w:rsid w:val="004B7963"/>
    <w:rsid w:val="005424FA"/>
    <w:rsid w:val="005A4C59"/>
    <w:rsid w:val="005A6DD6"/>
    <w:rsid w:val="006609BC"/>
    <w:rsid w:val="00685EB1"/>
    <w:rsid w:val="00692EF4"/>
    <w:rsid w:val="006B5D5F"/>
    <w:rsid w:val="006C33E4"/>
    <w:rsid w:val="006C52D4"/>
    <w:rsid w:val="006F19EA"/>
    <w:rsid w:val="006F3F17"/>
    <w:rsid w:val="0075222E"/>
    <w:rsid w:val="00757CD9"/>
    <w:rsid w:val="007973EB"/>
    <w:rsid w:val="007D2EF9"/>
    <w:rsid w:val="00807034"/>
    <w:rsid w:val="00852E02"/>
    <w:rsid w:val="00853194"/>
    <w:rsid w:val="0089014B"/>
    <w:rsid w:val="008A70E0"/>
    <w:rsid w:val="008C4C75"/>
    <w:rsid w:val="009218A4"/>
    <w:rsid w:val="00925DB2"/>
    <w:rsid w:val="009455B9"/>
    <w:rsid w:val="009C07CC"/>
    <w:rsid w:val="00A07D44"/>
    <w:rsid w:val="00A12C88"/>
    <w:rsid w:val="00A17930"/>
    <w:rsid w:val="00A338AB"/>
    <w:rsid w:val="00A45EA4"/>
    <w:rsid w:val="00A510D0"/>
    <w:rsid w:val="00A52BA9"/>
    <w:rsid w:val="00A568FC"/>
    <w:rsid w:val="00A80F10"/>
    <w:rsid w:val="00A94698"/>
    <w:rsid w:val="00AA694C"/>
    <w:rsid w:val="00B170E4"/>
    <w:rsid w:val="00B60EFD"/>
    <w:rsid w:val="00B72650"/>
    <w:rsid w:val="00B74300"/>
    <w:rsid w:val="00BC1363"/>
    <w:rsid w:val="00C16FA1"/>
    <w:rsid w:val="00C179D9"/>
    <w:rsid w:val="00C554E5"/>
    <w:rsid w:val="00C76142"/>
    <w:rsid w:val="00CA68F1"/>
    <w:rsid w:val="00CB4896"/>
    <w:rsid w:val="00CC7A3C"/>
    <w:rsid w:val="00CE4627"/>
    <w:rsid w:val="00CF2C76"/>
    <w:rsid w:val="00DA3947"/>
    <w:rsid w:val="00DA5246"/>
    <w:rsid w:val="00E358CF"/>
    <w:rsid w:val="00E743E3"/>
    <w:rsid w:val="00E767C0"/>
    <w:rsid w:val="00E8128A"/>
    <w:rsid w:val="00F01BCF"/>
    <w:rsid w:val="00F47F3E"/>
    <w:rsid w:val="00F83527"/>
    <w:rsid w:val="00F850CC"/>
    <w:rsid w:val="00F97F2E"/>
    <w:rsid w:val="00FB0BC7"/>
    <w:rsid w:val="00FB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76</cp:revision>
  <cp:lastPrinted>2019-04-16T09:37:00Z</cp:lastPrinted>
  <dcterms:created xsi:type="dcterms:W3CDTF">2017-01-17T11:52:00Z</dcterms:created>
  <dcterms:modified xsi:type="dcterms:W3CDTF">2019-04-16T11:02:00Z</dcterms:modified>
</cp:coreProperties>
</file>