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3905"/>
        <w:gridCol w:w="4750"/>
      </w:tblGrid>
      <w:tr w:rsidR="006D69B5" w:rsidRPr="00CC21A8" w14:paraId="628ADC99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BF26B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83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FA286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Karta informacyjna</w:t>
            </w:r>
          </w:p>
        </w:tc>
      </w:tr>
      <w:tr w:rsidR="006D69B5" w:rsidRPr="00CC21A8" w14:paraId="25D0FD2C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DC555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808FF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karty/rok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E048B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69B5" w:rsidRPr="00CC21A8" w14:paraId="5300A9E3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D4F0F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ED6A2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Rodzaj dokumentu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CB2B5" w14:textId="77777777" w:rsidR="006D69B5" w:rsidRPr="00CC21A8" w:rsidRDefault="006D69B5" w:rsidP="00596E16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Analizy, opracowania ekofizjograficzne, wyniki badań i pomiarów </w:t>
            </w:r>
          </w:p>
        </w:tc>
      </w:tr>
      <w:tr w:rsidR="006D69B5" w:rsidRPr="00CC21A8" w14:paraId="5172B0C9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24507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EF609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Temat dokumentu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17E9B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</w:t>
            </w:r>
          </w:p>
        </w:tc>
      </w:tr>
      <w:tr w:rsidR="006D69B5" w:rsidRPr="00CC21A8" w14:paraId="6573B4C2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F4FCDE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59D73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dokumentu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62596" w14:textId="395EE6EE" w:rsidR="006D69B5" w:rsidRPr="00CC21A8" w:rsidRDefault="006D69B5" w:rsidP="00596E16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Opracowanie ekofizjograficzne  do projektu </w:t>
            </w:r>
            <w:r w:rsidR="007817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zmiany </w:t>
            </w: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miejscowego planu zagospodarowania </w:t>
            </w:r>
            <w:r w:rsidRPr="00CC21A8">
              <w:rPr>
                <w:rFonts w:ascii="Arial" w:hAnsi="Arial" w:cs="Arial"/>
                <w:b/>
                <w:sz w:val="18"/>
                <w:szCs w:val="18"/>
              </w:rPr>
              <w:t>przestrzennego części obrębów geodezyjnych – Grzegórzki, Bartoszki i Waszulki, gmina Nidzica</w:t>
            </w:r>
          </w:p>
          <w:p w14:paraId="269CB90B" w14:textId="77777777" w:rsidR="006D69B5" w:rsidRPr="00CC21A8" w:rsidRDefault="006D69B5" w:rsidP="00596E16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D69B5" w:rsidRPr="00CC21A8" w14:paraId="10AC340B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A678C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31D02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Zakres przedmiotowy dokumentu - opis dokumentu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CA394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Opracowanie ekofizjograficzne podstawowe zawiera charakterystykę poszczególnych elementów środowiska, analizę i diagnozę jego stanu .</w:t>
            </w:r>
          </w:p>
        </w:tc>
      </w:tr>
      <w:tr w:rsidR="006D69B5" w:rsidRPr="00CC21A8" w14:paraId="0C6D2937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54437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6D0FE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C600A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Województwo</w:t>
            </w: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warmińsko-mazurskie, </w:t>
            </w:r>
            <w:r w:rsidRPr="00CC21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powiat</w:t>
            </w: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nidzicki, </w:t>
            </w:r>
            <w:r w:rsidRPr="00CC21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gmina </w:t>
            </w: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Nidzica </w:t>
            </w:r>
          </w:p>
        </w:tc>
      </w:tr>
      <w:tr w:rsidR="006D69B5" w:rsidRPr="00CC21A8" w14:paraId="5CE95A7C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2E4B1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C3F9A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Znak sprawy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0E6F7" w14:textId="68C7A2BC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TI.6221.2.20</w:t>
            </w:r>
            <w:r w:rsidR="007817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</w:tr>
      <w:tr w:rsidR="006D69B5" w:rsidRPr="00CC21A8" w14:paraId="692FEEA2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12F32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C7D71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Dokument wytworzył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4F74D" w14:textId="77777777" w:rsidR="006D69B5" w:rsidRPr="00CC21A8" w:rsidRDefault="006D69B5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 Prac Geologicznych Zbigniew Zaprzelski ul. Barcza 25/7 Olsztyn</w:t>
            </w:r>
          </w:p>
        </w:tc>
      </w:tr>
      <w:tr w:rsidR="006D69B5" w:rsidRPr="00CC21A8" w14:paraId="6D8D425D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2AD64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2CECA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dokumentu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3DFCC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2013r.</w:t>
            </w:r>
          </w:p>
        </w:tc>
      </w:tr>
      <w:tr w:rsidR="006D69B5" w:rsidRPr="00CC21A8" w14:paraId="1EC18193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7DEE6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EF3CB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Dokument zatwierdził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BB593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n/d</w:t>
            </w:r>
          </w:p>
        </w:tc>
      </w:tr>
      <w:tr w:rsidR="006D69B5" w:rsidRPr="00CC21A8" w14:paraId="1181F3E6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4AE96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A5D39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zatwierdzenia dokumentu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73E68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n/d</w:t>
            </w:r>
          </w:p>
        </w:tc>
      </w:tr>
      <w:tr w:rsidR="006D69B5" w:rsidRPr="00CC21A8" w14:paraId="082D7519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68969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2463A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Miejsce przechowywania dokumentu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D0B0B" w14:textId="77777777" w:rsidR="006D69B5" w:rsidRPr="00CC21A8" w:rsidRDefault="006D69B5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 Miasta Nidzica, Wydział Techniczno –  Inwestycyjny pok. 2, tel. 89 625 07 42</w:t>
            </w:r>
          </w:p>
        </w:tc>
      </w:tr>
      <w:tr w:rsidR="006D69B5" w:rsidRPr="00CC21A8" w14:paraId="13939771" w14:textId="77777777" w:rsidTr="00596E16">
        <w:trPr>
          <w:trHeight w:val="26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1FA3A" w14:textId="77777777" w:rsidR="006D69B5" w:rsidRPr="00CC21A8" w:rsidRDefault="006D69B5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95B1D" w14:textId="77777777" w:rsidR="006D69B5" w:rsidRPr="00CC21A8" w:rsidRDefault="006D69B5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Adres elektroniczny zawierający odnośnik do dokumentu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C92B6B" w14:textId="77777777" w:rsidR="006D69B5" w:rsidRPr="00CC21A8" w:rsidRDefault="006D69B5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69B5" w:rsidRPr="00CC21A8" w14:paraId="1C31B77F" w14:textId="77777777" w:rsidTr="00596E16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58F5D" w14:textId="77777777" w:rsidR="006D69B5" w:rsidRPr="00CC21A8" w:rsidRDefault="006D69B5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996EF" w14:textId="77777777" w:rsidR="006D69B5" w:rsidRPr="00CC21A8" w:rsidRDefault="006D69B5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dokument jest ostateczny tak/nie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038DA" w14:textId="77777777" w:rsidR="006D69B5" w:rsidRPr="00CC21A8" w:rsidRDefault="006D69B5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6D69B5" w:rsidRPr="00CC21A8" w14:paraId="39D2E62E" w14:textId="77777777" w:rsidTr="00596E16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954BC" w14:textId="77777777" w:rsidR="006D69B5" w:rsidRPr="00CC21A8" w:rsidRDefault="006D69B5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482B9" w14:textId="77777777" w:rsidR="006D69B5" w:rsidRPr="00CC21A8" w:rsidRDefault="006D69B5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Numery kart innych dokumentów w sprawie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79F30" w14:textId="77777777" w:rsidR="006D69B5" w:rsidRPr="00CC21A8" w:rsidRDefault="006D69B5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D69B5" w:rsidRPr="00CC21A8" w14:paraId="03D80686" w14:textId="77777777" w:rsidTr="00596E16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5425C" w14:textId="77777777" w:rsidR="006D69B5" w:rsidRPr="00CC21A8" w:rsidRDefault="006D69B5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FA07C" w14:textId="77777777" w:rsidR="006D69B5" w:rsidRPr="00CC21A8" w:rsidRDefault="006D69B5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zamieszczenia w wykazie danych o dokumencie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C7F99" w14:textId="2DC6BBB0" w:rsidR="006D69B5" w:rsidRPr="00CC21A8" w:rsidRDefault="006D69B5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7817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7817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</w:t>
            </w: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.20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7817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6D69B5" w:rsidRPr="00CC21A8" w14:paraId="02A040A7" w14:textId="77777777" w:rsidTr="00596E16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EF290" w14:textId="77777777" w:rsidR="006D69B5" w:rsidRPr="00CC21A8" w:rsidRDefault="006D69B5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C3469" w14:textId="77777777" w:rsidR="006D69B5" w:rsidRPr="00CC21A8" w:rsidRDefault="006D69B5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Zastrzeżenia dotyczące nieudostępniania informacji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37F88" w14:textId="77777777" w:rsidR="006D69B5" w:rsidRPr="00CC21A8" w:rsidRDefault="006D69B5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brak</w:t>
            </w:r>
          </w:p>
        </w:tc>
      </w:tr>
      <w:tr w:rsidR="006D69B5" w:rsidRPr="00CC21A8" w14:paraId="63D2C2AC" w14:textId="77777777" w:rsidTr="00596E16">
        <w:trPr>
          <w:trHeight w:val="26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CFBA4" w14:textId="77777777" w:rsidR="006D69B5" w:rsidRPr="00CC21A8" w:rsidRDefault="006D69B5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EAC88" w14:textId="77777777" w:rsidR="006D69B5" w:rsidRPr="00CC21A8" w:rsidRDefault="006D69B5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DA1BE" w14:textId="77777777" w:rsidR="006D69B5" w:rsidRPr="00CC21A8" w:rsidRDefault="006D69B5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brak</w:t>
            </w:r>
          </w:p>
        </w:tc>
      </w:tr>
    </w:tbl>
    <w:p w14:paraId="278339B8" w14:textId="77777777" w:rsidR="006D69B5" w:rsidRPr="00CC21A8" w:rsidRDefault="006D69B5" w:rsidP="006D69B5">
      <w:pPr>
        <w:rPr>
          <w:rFonts w:ascii="Arial" w:hAnsi="Arial" w:cs="Arial"/>
          <w:sz w:val="18"/>
          <w:szCs w:val="18"/>
        </w:rPr>
      </w:pPr>
    </w:p>
    <w:p w14:paraId="704A1DA2" w14:textId="77777777" w:rsidR="006D69B5" w:rsidRDefault="006D69B5" w:rsidP="006D69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65FCF3A" w14:textId="77777777" w:rsidR="006D69B5" w:rsidRPr="006A65C6" w:rsidRDefault="006D69B5" w:rsidP="006D69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9DDC2F" w14:textId="77777777" w:rsidR="006D69B5" w:rsidRDefault="006D69B5" w:rsidP="006D69B5">
      <w:pPr>
        <w:rPr>
          <w:rFonts w:ascii="Arial" w:hAnsi="Arial" w:cs="Arial"/>
        </w:rPr>
      </w:pPr>
    </w:p>
    <w:p w14:paraId="3714B112" w14:textId="77777777" w:rsidR="006D69B5" w:rsidRDefault="006D69B5" w:rsidP="006D69B5">
      <w:pPr>
        <w:rPr>
          <w:rFonts w:ascii="Arial" w:hAnsi="Arial" w:cs="Arial"/>
        </w:rPr>
      </w:pPr>
    </w:p>
    <w:p w14:paraId="2FD9C9A5" w14:textId="77777777" w:rsidR="006D69B5" w:rsidRDefault="006D69B5" w:rsidP="006D69B5">
      <w:pPr>
        <w:rPr>
          <w:rFonts w:ascii="Arial" w:hAnsi="Arial" w:cs="Arial"/>
        </w:rPr>
      </w:pPr>
    </w:p>
    <w:p w14:paraId="51198B11" w14:textId="77777777" w:rsidR="006D69B5" w:rsidRPr="003424AC" w:rsidRDefault="006D69B5" w:rsidP="006D69B5">
      <w:pPr>
        <w:rPr>
          <w:rFonts w:ascii="Arial" w:hAnsi="Arial" w:cs="Arial"/>
        </w:rPr>
      </w:pPr>
    </w:p>
    <w:p w14:paraId="1C289C2D" w14:textId="77777777" w:rsidR="0003505D" w:rsidRDefault="0003505D"/>
    <w:sectPr w:rsidR="0003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B5"/>
    <w:rsid w:val="0003505D"/>
    <w:rsid w:val="006D69B5"/>
    <w:rsid w:val="006F3EB2"/>
    <w:rsid w:val="0078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3DB8"/>
  <w15:chartTrackingRefBased/>
  <w15:docId w15:val="{91996E89-0594-4362-8070-A4FCB8A1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9B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Nowak</dc:creator>
  <cp:keywords/>
  <dc:description/>
  <cp:lastModifiedBy>Małgorzata Nowak</cp:lastModifiedBy>
  <cp:revision>4</cp:revision>
  <dcterms:created xsi:type="dcterms:W3CDTF">2020-09-17T07:56:00Z</dcterms:created>
  <dcterms:modified xsi:type="dcterms:W3CDTF">2021-04-23T07:58:00Z</dcterms:modified>
</cp:coreProperties>
</file>