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9636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0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:rsidR="003815A9" w:rsidRPr="003910D6" w:rsidRDefault="003815A9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143BA" w:rsidRPr="003910D6" w:rsidRDefault="006143BA" w:rsidP="006143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</w:p>
    <w:p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 WYKONAWCY O AKTUALNOŚCI INFORMACJI NZAWARTYCH W OŚWI</w:t>
      </w:r>
      <w:r w:rsidR="00F00745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A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DCZENIU, O KTÓRYM MOWA W ART. 125 UST. 1 PZP</w:t>
      </w:r>
    </w:p>
    <w:p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:rsidR="00C934BA" w:rsidRPr="005B6F8B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4D22B9">
        <w:rPr>
          <w:rFonts w:ascii="Palatino Linotype" w:hAnsi="Palatino Linotype" w:cs="Arial"/>
          <w:b/>
          <w:sz w:val="24"/>
          <w:szCs w:val="24"/>
        </w:rPr>
        <w:t>„Budowa drogi publicznej</w:t>
      </w:r>
      <w:r w:rsidR="00DF6099">
        <w:rPr>
          <w:rFonts w:ascii="Palatino Linotype" w:hAnsi="Palatino Linotype" w:cs="Arial"/>
          <w:b/>
          <w:sz w:val="24"/>
          <w:szCs w:val="24"/>
        </w:rPr>
        <w:t xml:space="preserve"> w Piątkach</w:t>
      </w:r>
      <w:r w:rsidR="004D22B9">
        <w:rPr>
          <w:rFonts w:ascii="Palatino Linotype" w:hAnsi="Palatino Linotype" w:cs="Arial"/>
          <w:b/>
          <w:sz w:val="24"/>
          <w:szCs w:val="24"/>
        </w:rPr>
        <w:t xml:space="preserve"> wraz z budową skrzyżowania z drogą wojewódzką nr 538</w:t>
      </w:r>
      <w:r>
        <w:rPr>
          <w:rFonts w:ascii="Palatino Linotype" w:hAnsi="Palatino Linotype" w:cs="Arial"/>
          <w:b/>
          <w:sz w:val="24"/>
          <w:szCs w:val="24"/>
        </w:rPr>
        <w:t>”</w:t>
      </w:r>
    </w:p>
    <w:p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C934BA" w:rsidRDefault="00C934BA" w:rsidP="00C934BA">
      <w:pPr>
        <w:pStyle w:val="rozdzia"/>
      </w:pPr>
    </w:p>
    <w:p w:rsidR="00EB72F0" w:rsidRDefault="00EB72F0" w:rsidP="00C934BA">
      <w:pPr>
        <w:pStyle w:val="rozdzia"/>
      </w:pPr>
    </w:p>
    <w:p w:rsidR="003815A9" w:rsidRPr="003815A9" w:rsidRDefault="003815A9" w:rsidP="003815A9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Cambria" w:hAnsi="Cambria"/>
          <w:color w:val="00B050"/>
          <w:sz w:val="22"/>
          <w:szCs w:val="22"/>
        </w:rPr>
      </w:pPr>
      <w:r w:rsidRPr="003815A9">
        <w:rPr>
          <w:sz w:val="22"/>
          <w:szCs w:val="22"/>
        </w:rPr>
        <w:t>Oświadczam, że informacje zawarte w</w:t>
      </w:r>
      <w:r w:rsidR="0007246C">
        <w:rPr>
          <w:sz w:val="22"/>
          <w:szCs w:val="22"/>
        </w:rPr>
        <w:t xml:space="preserve"> złożonym przeze mnie</w:t>
      </w:r>
      <w:r w:rsidRPr="003815A9">
        <w:rPr>
          <w:sz w:val="22"/>
          <w:szCs w:val="22"/>
        </w:rPr>
        <w:t xml:space="preserve"> oświadczeniu, o którym mowa w art. 125 ust. 1 </w:t>
      </w:r>
      <w:proofErr w:type="spellStart"/>
      <w:r w:rsidRPr="003815A9">
        <w:rPr>
          <w:sz w:val="22"/>
          <w:szCs w:val="22"/>
        </w:rPr>
        <w:t>Pzp</w:t>
      </w:r>
      <w:proofErr w:type="spellEnd"/>
      <w:r w:rsidR="009A2874">
        <w:rPr>
          <w:sz w:val="22"/>
          <w:szCs w:val="22"/>
        </w:rPr>
        <w:t xml:space="preserve"> pozostają</w:t>
      </w:r>
      <w:r w:rsidRPr="003815A9">
        <w:rPr>
          <w:sz w:val="22"/>
          <w:szCs w:val="22"/>
        </w:rPr>
        <w:t xml:space="preserve"> aktualne w zakresie podstaw wykluczenia z postępowania określonych w </w:t>
      </w:r>
      <w:r w:rsidRPr="003815A9">
        <w:rPr>
          <w:rFonts w:ascii="Cambria" w:hAnsi="Cambria"/>
          <w:sz w:val="22"/>
          <w:szCs w:val="22"/>
        </w:rPr>
        <w:t>art. 108 ust</w:t>
      </w:r>
      <w:r>
        <w:rPr>
          <w:rFonts w:ascii="Cambria" w:hAnsi="Cambria"/>
          <w:sz w:val="22"/>
          <w:szCs w:val="22"/>
        </w:rPr>
        <w:t>.</w:t>
      </w:r>
      <w:r w:rsidRPr="003815A9">
        <w:rPr>
          <w:rFonts w:ascii="Cambria" w:hAnsi="Cambria"/>
          <w:sz w:val="22"/>
          <w:szCs w:val="22"/>
        </w:rPr>
        <w:t xml:space="preserve"> 1 </w:t>
      </w:r>
      <w:r w:rsidRPr="003815A9">
        <w:rPr>
          <w:sz w:val="22"/>
          <w:szCs w:val="22"/>
        </w:rPr>
        <w:t xml:space="preserve">i art. </w:t>
      </w:r>
      <w:r w:rsidRPr="003815A9">
        <w:rPr>
          <w:rFonts w:ascii="Cambria" w:hAnsi="Cambria"/>
          <w:sz w:val="22"/>
          <w:szCs w:val="22"/>
        </w:rPr>
        <w:t xml:space="preserve">109 ust. 1 </w:t>
      </w:r>
      <w:proofErr w:type="spellStart"/>
      <w:r w:rsidRPr="003815A9">
        <w:rPr>
          <w:rFonts w:ascii="Cambria" w:hAnsi="Cambria"/>
          <w:sz w:val="22"/>
          <w:szCs w:val="22"/>
        </w:rPr>
        <w:t>pkt</w:t>
      </w:r>
      <w:proofErr w:type="spellEnd"/>
      <w:r w:rsidRPr="003815A9">
        <w:rPr>
          <w:rFonts w:ascii="Cambria" w:hAnsi="Cambria"/>
          <w:sz w:val="22"/>
          <w:szCs w:val="22"/>
        </w:rPr>
        <w:t xml:space="preserve"> 4</w:t>
      </w:r>
      <w:r>
        <w:rPr>
          <w:rFonts w:ascii="Cambria" w:hAnsi="Cambria"/>
          <w:sz w:val="22"/>
          <w:szCs w:val="22"/>
        </w:rPr>
        <w:t xml:space="preserve"> </w:t>
      </w:r>
      <w:r w:rsidRPr="003815A9">
        <w:rPr>
          <w:rFonts w:ascii="Cambria" w:hAnsi="Cambria"/>
          <w:sz w:val="22"/>
          <w:szCs w:val="22"/>
        </w:rPr>
        <w:t xml:space="preserve">ustawy </w:t>
      </w:r>
      <w:proofErr w:type="spellStart"/>
      <w:r w:rsidRPr="003815A9"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>.</w:t>
      </w:r>
    </w:p>
    <w:p w:rsidR="003815A9" w:rsidRPr="00F4685E" w:rsidRDefault="003815A9" w:rsidP="003815A9">
      <w:pPr>
        <w:jc w:val="both"/>
        <w:rPr>
          <w:rFonts w:ascii="Cambria" w:hAnsi="Cambria"/>
          <w:sz w:val="10"/>
        </w:rPr>
      </w:pPr>
    </w:p>
    <w:p w:rsidR="003815A9" w:rsidRPr="004E3929" w:rsidRDefault="003815A9" w:rsidP="003815A9">
      <w:pPr>
        <w:jc w:val="both"/>
        <w:rPr>
          <w:rFonts w:ascii="Cambria" w:hAnsi="Cambria"/>
          <w:sz w:val="8"/>
        </w:rPr>
      </w:pPr>
    </w:p>
    <w:p w:rsidR="003815A9" w:rsidRPr="004E3929" w:rsidRDefault="003815A9" w:rsidP="003815A9">
      <w:pPr>
        <w:shd w:val="clear" w:color="auto" w:fill="BFBFBF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3815A9" w:rsidRPr="00945DBC" w:rsidRDefault="003815A9" w:rsidP="003815A9">
      <w:pPr>
        <w:spacing w:line="360" w:lineRule="auto"/>
        <w:jc w:val="both"/>
        <w:rPr>
          <w:rFonts w:ascii="Cambria" w:hAnsi="Cambria" w:cs="Arial"/>
          <w:b/>
          <w:sz w:val="4"/>
        </w:rPr>
      </w:pPr>
    </w:p>
    <w:p w:rsidR="003815A9" w:rsidRPr="003815A9" w:rsidRDefault="003815A9" w:rsidP="003815A9">
      <w:pPr>
        <w:spacing w:after="0" w:line="360" w:lineRule="auto"/>
        <w:jc w:val="both"/>
        <w:rPr>
          <w:rFonts w:ascii="Cambria" w:hAnsi="Cambria"/>
        </w:rPr>
      </w:pPr>
      <w:r w:rsidRPr="003815A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C934BA" w:rsidRDefault="00C934BA" w:rsidP="00C934BA">
      <w:pPr>
        <w:pStyle w:val="rozdzia"/>
      </w:pPr>
      <w:r>
        <w:t>UWAGA: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 xml:space="preserve">Zamawiający zaleca przed podpisaniem, zapisanie niniejszego dokumentu w formacie </w:t>
      </w:r>
      <w:proofErr w:type="spellStart"/>
      <w:r>
        <w:t>.pd</w:t>
      </w:r>
      <w:proofErr w:type="spellEnd"/>
      <w:r>
        <w:t>f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D8" w:rsidRDefault="004A58D8">
      <w:pPr>
        <w:spacing w:after="0" w:line="240" w:lineRule="auto"/>
      </w:pPr>
      <w:r>
        <w:separator/>
      </w:r>
    </w:p>
  </w:endnote>
  <w:endnote w:type="continuationSeparator" w:id="0">
    <w:p w:rsidR="004A58D8" w:rsidRDefault="004A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E3" w:rsidRPr="00E54F1E" w:rsidRDefault="004D22B9">
    <w:pPr>
      <w:pStyle w:val="Stopka"/>
      <w:jc w:val="center"/>
      <w:rPr>
        <w:sz w:val="18"/>
      </w:rPr>
    </w:pPr>
  </w:p>
  <w:p w:rsidR="006905E3" w:rsidRDefault="004D22B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D8" w:rsidRDefault="004A58D8">
      <w:pPr>
        <w:spacing w:after="0" w:line="240" w:lineRule="auto"/>
      </w:pPr>
      <w:r>
        <w:separator/>
      </w:r>
    </w:p>
  </w:footnote>
  <w:footnote w:type="continuationSeparator" w:id="0">
    <w:p w:rsidR="004A58D8" w:rsidRDefault="004A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3BA"/>
    <w:rsid w:val="0004525D"/>
    <w:rsid w:val="0007246C"/>
    <w:rsid w:val="00115D27"/>
    <w:rsid w:val="00161C7A"/>
    <w:rsid w:val="00240CBC"/>
    <w:rsid w:val="002C276F"/>
    <w:rsid w:val="002D602A"/>
    <w:rsid w:val="002F66E1"/>
    <w:rsid w:val="00304CE0"/>
    <w:rsid w:val="003815A9"/>
    <w:rsid w:val="004A58D8"/>
    <w:rsid w:val="004D22B9"/>
    <w:rsid w:val="005B6F8B"/>
    <w:rsid w:val="006143BA"/>
    <w:rsid w:val="006336F2"/>
    <w:rsid w:val="006B720E"/>
    <w:rsid w:val="006E6D13"/>
    <w:rsid w:val="00753DAF"/>
    <w:rsid w:val="008131DA"/>
    <w:rsid w:val="0081468D"/>
    <w:rsid w:val="009145F2"/>
    <w:rsid w:val="009346A4"/>
    <w:rsid w:val="00963670"/>
    <w:rsid w:val="009A2874"/>
    <w:rsid w:val="009B08E3"/>
    <w:rsid w:val="009B3C4E"/>
    <w:rsid w:val="00A36DE9"/>
    <w:rsid w:val="00A63533"/>
    <w:rsid w:val="00C3324F"/>
    <w:rsid w:val="00C80194"/>
    <w:rsid w:val="00C934BA"/>
    <w:rsid w:val="00CF0DEA"/>
    <w:rsid w:val="00D2229F"/>
    <w:rsid w:val="00D33D6F"/>
    <w:rsid w:val="00DA710E"/>
    <w:rsid w:val="00DD5FE9"/>
    <w:rsid w:val="00DF6099"/>
    <w:rsid w:val="00E0618D"/>
    <w:rsid w:val="00E132E1"/>
    <w:rsid w:val="00EB72F0"/>
    <w:rsid w:val="00F00745"/>
    <w:rsid w:val="00F9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uiPriority w:val="99"/>
    <w:rsid w:val="003815A9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3815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3815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anro</cp:lastModifiedBy>
  <cp:revision>30</cp:revision>
  <cp:lastPrinted>2022-01-19T13:41:00Z</cp:lastPrinted>
  <dcterms:created xsi:type="dcterms:W3CDTF">2021-01-29T09:27:00Z</dcterms:created>
  <dcterms:modified xsi:type="dcterms:W3CDTF">2022-04-01T10:05:00Z</dcterms:modified>
</cp:coreProperties>
</file>