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6C62EBC3" w:rsidR="00D86C47" w:rsidRPr="005B76AA" w:rsidRDefault="00F1200A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2FCA20E7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F1200A">
              <w:rPr>
                <w:rFonts w:ascii="Times New Roman" w:hAnsi="Times New Roman" w:cs="Times New Roman"/>
              </w:rPr>
              <w:t>3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F1200A">
              <w:rPr>
                <w:rFonts w:ascii="Times New Roman" w:hAnsi="Times New Roman" w:cs="Times New Roman"/>
              </w:rPr>
              <w:t>8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</w:t>
            </w:r>
            <w:r w:rsidR="00F1200A">
              <w:rPr>
                <w:rFonts w:ascii="Times New Roman" w:hAnsi="Times New Roman" w:cs="Times New Roman"/>
              </w:rPr>
              <w:t>3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>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4FF75AFA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F1200A">
              <w:rPr>
                <w:rFonts w:ascii="Times New Roman" w:hAnsi="Times New Roman" w:cs="Times New Roman"/>
              </w:rPr>
              <w:t>8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077BB3D8" w:rsidR="00662917" w:rsidRPr="005B76AA" w:rsidRDefault="00F1200A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Handlowo-Usługowe „</w:t>
            </w:r>
            <w:proofErr w:type="spellStart"/>
            <w:r>
              <w:rPr>
                <w:rFonts w:ascii="Times New Roman" w:hAnsi="Times New Roman" w:cs="Times New Roman"/>
              </w:rPr>
              <w:t>Sta</w:t>
            </w:r>
            <w:proofErr w:type="spellEnd"/>
            <w:r>
              <w:rPr>
                <w:rFonts w:ascii="Times New Roman" w:hAnsi="Times New Roman" w:cs="Times New Roman"/>
              </w:rPr>
              <w:t>-Bruk” Sobański Stanisław, Sobański Paweł Spółka Cywilna z siedzibą w Nidzicy</w:t>
            </w:r>
            <w:r w:rsidR="005B76AA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344F6C62" w:rsidR="00D86C47" w:rsidRPr="005B76AA" w:rsidRDefault="00F1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C3AB" w14:textId="77777777" w:rsidR="002D67E1" w:rsidRDefault="002D67E1" w:rsidP="00E04731">
      <w:pPr>
        <w:spacing w:after="0" w:line="240" w:lineRule="auto"/>
      </w:pPr>
      <w:r>
        <w:separator/>
      </w:r>
    </w:p>
  </w:endnote>
  <w:endnote w:type="continuationSeparator" w:id="0">
    <w:p w14:paraId="026862ED" w14:textId="77777777" w:rsidR="002D67E1" w:rsidRDefault="002D67E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F874" w14:textId="77777777" w:rsidR="002D67E1" w:rsidRDefault="002D67E1" w:rsidP="00E04731">
      <w:pPr>
        <w:spacing w:after="0" w:line="240" w:lineRule="auto"/>
      </w:pPr>
      <w:r>
        <w:separator/>
      </w:r>
    </w:p>
  </w:footnote>
  <w:footnote w:type="continuationSeparator" w:id="0">
    <w:p w14:paraId="01350E1A" w14:textId="77777777" w:rsidR="002D67E1" w:rsidRDefault="002D67E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6</cp:revision>
  <dcterms:created xsi:type="dcterms:W3CDTF">2022-06-21T07:42:00Z</dcterms:created>
  <dcterms:modified xsi:type="dcterms:W3CDTF">2022-06-21T08:04:00Z</dcterms:modified>
</cp:coreProperties>
</file>