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5E64CFB2" w:rsidR="0003234B" w:rsidRPr="00253862" w:rsidRDefault="000863D3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3234B" w:rsidRPr="00446EF2">
              <w:rPr>
                <w:sz w:val="20"/>
                <w:szCs w:val="20"/>
              </w:rPr>
              <w:t>/2022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C377197" w:rsidR="0003234B" w:rsidRPr="00253862" w:rsidRDefault="008A28D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35CDC0C8" w:rsidR="005C4471" w:rsidRPr="00F06F08" w:rsidRDefault="008A28DE" w:rsidP="00F06F0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4056E2" w14:textId="0B3A6B7A" w:rsidR="00181F1E" w:rsidRPr="00181F1E" w:rsidRDefault="005C4471" w:rsidP="00181F1E">
            <w:p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inwestycj</w:t>
            </w:r>
            <w:r w:rsidR="00A53392" w:rsidRPr="00181F1E">
              <w:rPr>
                <w:sz w:val="20"/>
                <w:szCs w:val="20"/>
              </w:rPr>
              <w:t>a</w:t>
            </w:r>
            <w:r w:rsidRPr="00181F1E">
              <w:rPr>
                <w:sz w:val="20"/>
                <w:szCs w:val="20"/>
              </w:rPr>
              <w:t xml:space="preserve"> polegając</w:t>
            </w:r>
            <w:r w:rsidR="00A53392" w:rsidRPr="00181F1E">
              <w:rPr>
                <w:sz w:val="20"/>
                <w:szCs w:val="20"/>
              </w:rPr>
              <w:t>a</w:t>
            </w:r>
            <w:r w:rsidRPr="00181F1E">
              <w:rPr>
                <w:sz w:val="20"/>
                <w:szCs w:val="20"/>
              </w:rPr>
              <w:t xml:space="preserve"> na </w:t>
            </w:r>
            <w:r w:rsidR="00181F1E" w:rsidRPr="00181F1E">
              <w:rPr>
                <w:sz w:val="20"/>
                <w:szCs w:val="20"/>
              </w:rPr>
              <w:t>rozbudowie Tartaku Napiwoda, w</w:t>
            </w:r>
            <w:r w:rsidR="00181F1E">
              <w:rPr>
                <w:sz w:val="20"/>
                <w:szCs w:val="20"/>
              </w:rPr>
              <w:t> </w:t>
            </w:r>
            <w:r w:rsidR="00181F1E" w:rsidRPr="00181F1E">
              <w:rPr>
                <w:sz w:val="20"/>
                <w:szCs w:val="20"/>
              </w:rPr>
              <w:t>tym:</w:t>
            </w:r>
          </w:p>
          <w:p w14:paraId="2051FC16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budynku produkcyjnego stolarni,</w:t>
            </w:r>
          </w:p>
          <w:p w14:paraId="0440A59F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magazynowej hali namiotowej,</w:t>
            </w:r>
          </w:p>
          <w:p w14:paraId="3F1E7F22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rozbudowie budynku magazynowego,</w:t>
            </w:r>
          </w:p>
          <w:p w14:paraId="100001F0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suszarni tunelowej,</w:t>
            </w:r>
          </w:p>
          <w:p w14:paraId="6B570BB5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budowie budynku kotłowni,</w:t>
            </w:r>
          </w:p>
          <w:p w14:paraId="05690F73" w14:textId="77777777" w:rsidR="00181F1E" w:rsidRPr="00181F1E" w:rsidRDefault="00181F1E" w:rsidP="00181F1E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rozbudowie placów i dróg</w:t>
            </w:r>
          </w:p>
          <w:p w14:paraId="3C27ABB3" w14:textId="2FEA4CA8" w:rsidR="005C4471" w:rsidRPr="00181F1E" w:rsidRDefault="00181F1E" w:rsidP="00181F1E">
            <w:pPr>
              <w:jc w:val="both"/>
              <w:rPr>
                <w:sz w:val="20"/>
                <w:szCs w:val="20"/>
              </w:rPr>
            </w:pPr>
            <w:r w:rsidRPr="00181F1E">
              <w:rPr>
                <w:sz w:val="20"/>
                <w:szCs w:val="20"/>
              </w:rPr>
              <w:t>wraz z  towarzyszącą infrastrukturą techniczną oraz</w:t>
            </w:r>
            <w:r>
              <w:rPr>
                <w:sz w:val="20"/>
                <w:szCs w:val="20"/>
              </w:rPr>
              <w:t> </w:t>
            </w:r>
            <w:r w:rsidRPr="00181F1E">
              <w:rPr>
                <w:sz w:val="20"/>
                <w:szCs w:val="20"/>
              </w:rPr>
              <w:t>zagospodarowaniem terenu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Obszar, którego dokument dotyczy, zgodnie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z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4306ED8B" w:rsidR="005C4471" w:rsidRPr="0011748D" w:rsidRDefault="009738E0" w:rsidP="0011748D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11748D">
              <w:rPr>
                <w:sz w:val="20"/>
                <w:szCs w:val="20"/>
              </w:rPr>
              <w:t>działk</w:t>
            </w:r>
            <w:r w:rsidR="001918F0" w:rsidRPr="0011748D">
              <w:rPr>
                <w:sz w:val="20"/>
                <w:szCs w:val="20"/>
              </w:rPr>
              <w:t>a</w:t>
            </w:r>
            <w:r w:rsidR="0011748D" w:rsidRPr="0011748D">
              <w:rPr>
                <w:sz w:val="20"/>
                <w:szCs w:val="20"/>
              </w:rPr>
              <w:t xml:space="preserve"> o nr ew. 69/3 w obrębie Napiwoda</w:t>
            </w:r>
            <w:r w:rsidRPr="0011748D">
              <w:rPr>
                <w:sz w:val="20"/>
                <w:szCs w:val="20"/>
              </w:rPr>
              <w:t>, gmina Nidzica</w:t>
            </w:r>
            <w:r w:rsidR="00755297" w:rsidRPr="0011748D">
              <w:rPr>
                <w:sz w:val="20"/>
                <w:szCs w:val="20"/>
              </w:rPr>
              <w:t>;</w:t>
            </w:r>
            <w:r w:rsidRPr="0011748D">
              <w:rPr>
                <w:sz w:val="20"/>
                <w:szCs w:val="20"/>
              </w:rPr>
              <w:t xml:space="preserve"> powiat: nidzicki,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57FA8EE2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</w:t>
            </w:r>
            <w:r w:rsidR="001918F0">
              <w:rPr>
                <w:sz w:val="20"/>
                <w:szCs w:val="20"/>
              </w:rPr>
              <w:t>0</w:t>
            </w:r>
            <w:r w:rsidRPr="00253862">
              <w:rPr>
                <w:sz w:val="20"/>
                <w:szCs w:val="20"/>
              </w:rPr>
              <w:t>.</w:t>
            </w:r>
            <w:r w:rsidR="001918F0">
              <w:rPr>
                <w:sz w:val="20"/>
                <w:szCs w:val="20"/>
              </w:rPr>
              <w:t>1</w:t>
            </w:r>
            <w:r w:rsidR="00580C0F">
              <w:rPr>
                <w:sz w:val="20"/>
                <w:szCs w:val="20"/>
              </w:rPr>
              <w:t>6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580C0F">
              <w:rPr>
                <w:sz w:val="20"/>
                <w:szCs w:val="20"/>
              </w:rPr>
              <w:t>2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4606C7EB" w:rsidR="005C4471" w:rsidRPr="00253862" w:rsidRDefault="00580C0F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287E2351" w:rsidR="005C4471" w:rsidRPr="00253862" w:rsidRDefault="00580C0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5C4471" w:rsidRPr="00253862">
              <w:rPr>
                <w:sz w:val="20"/>
                <w:szCs w:val="20"/>
              </w:rPr>
              <w:t>.0</w:t>
            </w:r>
            <w:r w:rsidR="00661175">
              <w:rPr>
                <w:sz w:val="20"/>
                <w:szCs w:val="20"/>
              </w:rPr>
              <w:t>2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 xml:space="preserve">22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4DD486EB" w:rsidR="005C4471" w:rsidRPr="00253862" w:rsidRDefault="00580C0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197C5861" w:rsidR="005C4471" w:rsidRPr="00253862" w:rsidRDefault="00580C0F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2E233343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17726E54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77777777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14:paraId="1C8DCD82" w14:textId="319810B1" w:rsidR="002F777D" w:rsidRPr="00253862" w:rsidRDefault="002F777D" w:rsidP="0051240E">
      <w:pPr>
        <w:rPr>
          <w:sz w:val="20"/>
          <w:szCs w:val="20"/>
        </w:rPr>
      </w:pPr>
    </w:p>
    <w:sectPr w:rsidR="002F777D" w:rsidRPr="00253862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C1718"/>
    <w:multiLevelType w:val="hybridMultilevel"/>
    <w:tmpl w:val="5204D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977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63D3"/>
    <w:rsid w:val="000B0A7A"/>
    <w:rsid w:val="0011748D"/>
    <w:rsid w:val="00181F1E"/>
    <w:rsid w:val="001918F0"/>
    <w:rsid w:val="00253862"/>
    <w:rsid w:val="002A5CC6"/>
    <w:rsid w:val="002D0D82"/>
    <w:rsid w:val="002D6299"/>
    <w:rsid w:val="002F777D"/>
    <w:rsid w:val="00346E76"/>
    <w:rsid w:val="0035151D"/>
    <w:rsid w:val="003A5BF9"/>
    <w:rsid w:val="003E18C2"/>
    <w:rsid w:val="00446EF2"/>
    <w:rsid w:val="0051240E"/>
    <w:rsid w:val="005768CC"/>
    <w:rsid w:val="00580C0F"/>
    <w:rsid w:val="005C4471"/>
    <w:rsid w:val="00661175"/>
    <w:rsid w:val="00717E82"/>
    <w:rsid w:val="00755297"/>
    <w:rsid w:val="008A28DE"/>
    <w:rsid w:val="00925003"/>
    <w:rsid w:val="00954BB8"/>
    <w:rsid w:val="009663ED"/>
    <w:rsid w:val="009738E0"/>
    <w:rsid w:val="0099390E"/>
    <w:rsid w:val="00A53392"/>
    <w:rsid w:val="00AC7943"/>
    <w:rsid w:val="00BC5F52"/>
    <w:rsid w:val="00C959C2"/>
    <w:rsid w:val="00D3786D"/>
    <w:rsid w:val="00F06F08"/>
    <w:rsid w:val="00F14C98"/>
    <w:rsid w:val="00F5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46E7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46E7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51240E"/>
    <w:rPr>
      <w:color w:val="954F72" w:themeColor="followedHyperlink"/>
      <w:u w:val="single"/>
    </w:rPr>
  </w:style>
  <w:style w:type="character" w:styleId="Pogrubienie">
    <w:name w:val="Strong"/>
    <w:basedOn w:val="Domylnaczcionkaakapitu"/>
    <w:uiPriority w:val="22"/>
    <w:qFormat/>
    <w:rsid w:val="00F06F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6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9</cp:revision>
  <dcterms:created xsi:type="dcterms:W3CDTF">2022-09-30T06:01:00Z</dcterms:created>
  <dcterms:modified xsi:type="dcterms:W3CDTF">2022-09-30T07:06:00Z</dcterms:modified>
</cp:coreProperties>
</file>