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1676CF0" w:rsidR="0003234B" w:rsidRPr="00253862" w:rsidRDefault="002256E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80904">
              <w:rPr>
                <w:sz w:val="20"/>
                <w:szCs w:val="20"/>
              </w:rPr>
              <w:t>9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2D0483DE" w:rsidR="005C4471" w:rsidRPr="00647198" w:rsidRDefault="00DB7C50" w:rsidP="00EC3B0F">
            <w:pPr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inwestycja polegająca na </w:t>
            </w:r>
            <w:r w:rsidR="00FA39CB" w:rsidRPr="00FA39CB">
              <w:rPr>
                <w:sz w:val="20"/>
                <w:szCs w:val="20"/>
              </w:rPr>
              <w:t>przebudowie stacji paliw wraz z niezbędną infrastrukturą techniczną oraz zagospodarowaniem terenu działek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7577ACD" w:rsidR="005C4471" w:rsidRPr="002D50F1" w:rsidRDefault="008605C8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8605C8">
              <w:rPr>
                <w:sz w:val="20"/>
                <w:szCs w:val="20"/>
              </w:rPr>
              <w:t>działk</w:t>
            </w:r>
            <w:r w:rsidR="00FA39CB">
              <w:rPr>
                <w:sz w:val="20"/>
                <w:szCs w:val="20"/>
              </w:rPr>
              <w:t>i</w:t>
            </w:r>
            <w:r w:rsidRPr="008605C8">
              <w:rPr>
                <w:sz w:val="20"/>
                <w:szCs w:val="20"/>
              </w:rPr>
              <w:t xml:space="preserve"> </w:t>
            </w:r>
            <w:r w:rsidR="00FA39CB" w:rsidRPr="00FA39CB">
              <w:rPr>
                <w:sz w:val="20"/>
                <w:szCs w:val="20"/>
              </w:rPr>
              <w:t>o nr ew. 34/8 i 34/13 obręb Rączki</w:t>
            </w:r>
            <w:r w:rsidR="00FA39CB">
              <w:rPr>
                <w:sz w:val="20"/>
                <w:szCs w:val="20"/>
              </w:rPr>
              <w:t>,</w:t>
            </w:r>
            <w:r w:rsidR="00FA39CB" w:rsidRPr="00FA39CB">
              <w:rPr>
                <w:sz w:val="20"/>
                <w:szCs w:val="20"/>
              </w:rPr>
              <w:t xml:space="preserve"> </w:t>
            </w:r>
            <w:r w:rsidR="00DB7C50" w:rsidRPr="00DB7C50">
              <w:rPr>
                <w:sz w:val="20"/>
                <w:szCs w:val="20"/>
              </w:rPr>
              <w:t>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2A02A9A7" w:rsidR="005C4471" w:rsidRPr="00253862" w:rsidRDefault="00FA39C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A39CB">
              <w:rPr>
                <w:sz w:val="20"/>
                <w:szCs w:val="20"/>
              </w:rPr>
              <w:t>TI.6730.148.2020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3430F1CE" w:rsidR="005C4471" w:rsidRPr="00253862" w:rsidRDefault="00FA39C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C4471" w:rsidRPr="00253862">
              <w:rPr>
                <w:sz w:val="20"/>
                <w:szCs w:val="20"/>
              </w:rPr>
              <w:t>.</w:t>
            </w:r>
            <w:r w:rsidR="000E6AB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425F6"/>
    <w:rsid w:val="000B0A7A"/>
    <w:rsid w:val="000C5921"/>
    <w:rsid w:val="000E6AB8"/>
    <w:rsid w:val="00155373"/>
    <w:rsid w:val="002256E8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2A72"/>
    <w:rsid w:val="005C4471"/>
    <w:rsid w:val="00624409"/>
    <w:rsid w:val="00647198"/>
    <w:rsid w:val="00736628"/>
    <w:rsid w:val="00755297"/>
    <w:rsid w:val="00762BBE"/>
    <w:rsid w:val="008605C8"/>
    <w:rsid w:val="00866C0F"/>
    <w:rsid w:val="008A187D"/>
    <w:rsid w:val="00910AFD"/>
    <w:rsid w:val="00954BB8"/>
    <w:rsid w:val="009663ED"/>
    <w:rsid w:val="009738E0"/>
    <w:rsid w:val="0099390E"/>
    <w:rsid w:val="009B0A94"/>
    <w:rsid w:val="00A53392"/>
    <w:rsid w:val="00A85F38"/>
    <w:rsid w:val="00C17289"/>
    <w:rsid w:val="00C33B67"/>
    <w:rsid w:val="00C80904"/>
    <w:rsid w:val="00C959C2"/>
    <w:rsid w:val="00D3786D"/>
    <w:rsid w:val="00DB7C50"/>
    <w:rsid w:val="00DF6457"/>
    <w:rsid w:val="00EA4EB5"/>
    <w:rsid w:val="00EB590F"/>
    <w:rsid w:val="00EC3B0F"/>
    <w:rsid w:val="00F14C98"/>
    <w:rsid w:val="00F50245"/>
    <w:rsid w:val="00FA11D2"/>
    <w:rsid w:val="00FA39CB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2022-10-07T07:19:00Z</dcterms:created>
  <dcterms:modified xsi:type="dcterms:W3CDTF">2022-10-07T08:30:00Z</dcterms:modified>
</cp:coreProperties>
</file>