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1B62AB0A" w:rsidR="0003234B" w:rsidRPr="00253862" w:rsidRDefault="003D7415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3234B" w:rsidRPr="00446EF2">
              <w:rPr>
                <w:sz w:val="20"/>
                <w:szCs w:val="20"/>
              </w:rPr>
              <w:t>/202</w:t>
            </w:r>
            <w:r w:rsidR="002D50F1">
              <w:rPr>
                <w:sz w:val="20"/>
                <w:szCs w:val="20"/>
              </w:rPr>
              <w:t>1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7A848EAD" w:rsidR="0003234B" w:rsidRPr="00253862" w:rsidRDefault="00954BB8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41590128" w:rsidR="005C4471" w:rsidRPr="003E7BDE" w:rsidRDefault="003E7BDE" w:rsidP="00293A78">
            <w:pPr>
              <w:spacing w:before="100" w:beforeAutospacing="1" w:after="100" w:afterAutospacing="1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DECYZJA NR</w:t>
            </w:r>
            <w:r w:rsidRPr="003E7BDE">
              <w:rPr>
                <w:sz w:val="20"/>
                <w:szCs w:val="20"/>
              </w:rPr>
              <w:t xml:space="preserve"> </w:t>
            </w:r>
            <w:r w:rsidR="003D7415">
              <w:rPr>
                <w:sz w:val="20"/>
                <w:szCs w:val="20"/>
              </w:rPr>
              <w:t>22</w:t>
            </w:r>
            <w:r w:rsidRPr="003E7BDE">
              <w:rPr>
                <w:sz w:val="20"/>
                <w:szCs w:val="20"/>
              </w:rPr>
              <w:t>/202</w:t>
            </w:r>
            <w:r w:rsidR="00647198">
              <w:rPr>
                <w:sz w:val="20"/>
                <w:szCs w:val="20"/>
              </w:rPr>
              <w:t>1</w:t>
            </w:r>
            <w:r w:rsidRPr="003E7BDE">
              <w:rPr>
                <w:sz w:val="20"/>
                <w:szCs w:val="20"/>
              </w:rPr>
              <w:t xml:space="preserve"> </w:t>
            </w:r>
            <w:r w:rsidR="00647198" w:rsidRPr="00F06F08">
              <w:rPr>
                <w:rStyle w:val="Pogrubienie"/>
                <w:b w:val="0"/>
                <w:bCs w:val="0"/>
                <w:sz w:val="20"/>
                <w:szCs w:val="20"/>
              </w:rPr>
              <w:t>o warunkach zabudowy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647198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47198">
              <w:rPr>
                <w:sz w:val="20"/>
                <w:szCs w:val="20"/>
              </w:rPr>
              <w:t>Zakres przedmiotowy dokumentu - opis 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7ABB3" w14:textId="6574F777" w:rsidR="005C4471" w:rsidRPr="00647198" w:rsidRDefault="005C4471" w:rsidP="002D50F1">
            <w:pPr>
              <w:jc w:val="both"/>
              <w:rPr>
                <w:sz w:val="20"/>
                <w:szCs w:val="20"/>
              </w:rPr>
            </w:pPr>
            <w:r w:rsidRPr="003D7415">
              <w:rPr>
                <w:sz w:val="20"/>
                <w:szCs w:val="20"/>
              </w:rPr>
              <w:t>inwestycj</w:t>
            </w:r>
            <w:r w:rsidR="00A53392" w:rsidRPr="003D7415">
              <w:rPr>
                <w:sz w:val="20"/>
                <w:szCs w:val="20"/>
              </w:rPr>
              <w:t>a</w:t>
            </w:r>
            <w:r w:rsidRPr="003D7415">
              <w:rPr>
                <w:sz w:val="20"/>
                <w:szCs w:val="20"/>
              </w:rPr>
              <w:t xml:space="preserve"> polegając</w:t>
            </w:r>
            <w:r w:rsidR="00A53392" w:rsidRPr="003D7415">
              <w:rPr>
                <w:sz w:val="20"/>
                <w:szCs w:val="20"/>
              </w:rPr>
              <w:t>a</w:t>
            </w:r>
            <w:r w:rsidRPr="003D7415">
              <w:rPr>
                <w:sz w:val="20"/>
                <w:szCs w:val="20"/>
              </w:rPr>
              <w:t xml:space="preserve"> na </w:t>
            </w:r>
            <w:r w:rsidR="003D7415" w:rsidRPr="003D7415">
              <w:rPr>
                <w:sz w:val="20"/>
                <w:szCs w:val="20"/>
              </w:rPr>
              <w:t>przebudowie stacji paliw wraz z</w:t>
            </w:r>
            <w:r w:rsidR="003D7415">
              <w:rPr>
                <w:sz w:val="20"/>
                <w:szCs w:val="20"/>
              </w:rPr>
              <w:t> </w:t>
            </w:r>
            <w:r w:rsidR="003D7415" w:rsidRPr="003D7415">
              <w:rPr>
                <w:sz w:val="20"/>
                <w:szCs w:val="20"/>
              </w:rPr>
              <w:t>niezbędną infrastrukturą techniczną oraz zagospodarowaniem terenu działek</w:t>
            </w:r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Obszar, którego dokument dotyczy, zgodnie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74C13175" w:rsidR="005C4471" w:rsidRPr="003D7415" w:rsidRDefault="009738E0" w:rsidP="002D50F1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3D7415">
              <w:rPr>
                <w:sz w:val="20"/>
                <w:szCs w:val="20"/>
              </w:rPr>
              <w:t>działki o nr ew.</w:t>
            </w:r>
            <w:r w:rsidR="002D50F1" w:rsidRPr="003D7415">
              <w:rPr>
                <w:sz w:val="20"/>
                <w:szCs w:val="20"/>
              </w:rPr>
              <w:t xml:space="preserve"> </w:t>
            </w:r>
            <w:r w:rsidR="003D7415" w:rsidRPr="003D7415">
              <w:rPr>
                <w:sz w:val="20"/>
                <w:szCs w:val="20"/>
              </w:rPr>
              <w:t>34/8 i 34/13 obręb Rączki</w:t>
            </w:r>
            <w:r w:rsidRPr="003D7415">
              <w:rPr>
                <w:sz w:val="20"/>
                <w:szCs w:val="20"/>
              </w:rPr>
              <w:t>, gmina Nidzica</w:t>
            </w:r>
            <w:r w:rsidR="00755297" w:rsidRPr="003D7415">
              <w:rPr>
                <w:sz w:val="20"/>
                <w:szCs w:val="20"/>
              </w:rPr>
              <w:t>;</w:t>
            </w:r>
            <w:r w:rsidRPr="003D7415">
              <w:rPr>
                <w:sz w:val="20"/>
                <w:szCs w:val="20"/>
              </w:rPr>
              <w:t xml:space="preserve"> powiat: nidzicki, województwo warmińsko-mazurskie</w:t>
            </w: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7377DD9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TI.673</w:t>
            </w:r>
            <w:r w:rsidR="00286758">
              <w:rPr>
                <w:sz w:val="20"/>
                <w:szCs w:val="20"/>
              </w:rPr>
              <w:t>0</w:t>
            </w:r>
            <w:r w:rsidRPr="00253862">
              <w:rPr>
                <w:sz w:val="20"/>
                <w:szCs w:val="20"/>
              </w:rPr>
              <w:t>.</w:t>
            </w:r>
            <w:r w:rsidR="002D50F1">
              <w:rPr>
                <w:sz w:val="20"/>
                <w:szCs w:val="20"/>
              </w:rPr>
              <w:t>1</w:t>
            </w:r>
            <w:r w:rsidR="003D7415">
              <w:rPr>
                <w:sz w:val="20"/>
                <w:szCs w:val="20"/>
              </w:rPr>
              <w:t>48</w:t>
            </w:r>
            <w:r w:rsidRPr="0025386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</w:t>
            </w:r>
            <w:r w:rsidR="002D50F1">
              <w:rPr>
                <w:sz w:val="20"/>
                <w:szCs w:val="20"/>
              </w:rPr>
              <w:t>0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63F3CEDD" w:rsidR="005C4471" w:rsidRPr="00253862" w:rsidRDefault="00755297" w:rsidP="002F7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Nidzicy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2344057B" w:rsidR="005C4471" w:rsidRPr="00253862" w:rsidRDefault="003D7415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5C4471" w:rsidRPr="0025386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="005C4471" w:rsidRPr="00253862">
              <w:rPr>
                <w:sz w:val="20"/>
                <w:szCs w:val="20"/>
              </w:rPr>
              <w:t>.20</w:t>
            </w:r>
            <w:r w:rsidR="005C4471">
              <w:rPr>
                <w:sz w:val="20"/>
                <w:szCs w:val="20"/>
              </w:rPr>
              <w:t>2</w:t>
            </w:r>
            <w:r w:rsidR="002D50F1">
              <w:rPr>
                <w:sz w:val="20"/>
                <w:szCs w:val="20"/>
              </w:rPr>
              <w:t>1</w:t>
            </w:r>
            <w:r w:rsidR="005C4471">
              <w:rPr>
                <w:sz w:val="20"/>
                <w:szCs w:val="20"/>
              </w:rPr>
              <w:t xml:space="preserve"> </w:t>
            </w:r>
            <w:r w:rsidR="005C4471"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51A7F1F2" w:rsidR="005C4471" w:rsidRPr="00253862" w:rsidRDefault="002D50F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755297">
              <w:rPr>
                <w:sz w:val="20"/>
                <w:szCs w:val="20"/>
              </w:rPr>
              <w:t>ierownik wydziału T.I.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77C89F23" w:rsidR="005C4471" w:rsidRPr="00253862" w:rsidRDefault="003D7415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755297" w:rsidRPr="0025386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="00755297" w:rsidRPr="00253862">
              <w:rPr>
                <w:sz w:val="20"/>
                <w:szCs w:val="20"/>
              </w:rPr>
              <w:t>.20</w:t>
            </w:r>
            <w:r w:rsidR="00755297">
              <w:rPr>
                <w:sz w:val="20"/>
                <w:szCs w:val="20"/>
              </w:rPr>
              <w:t>2</w:t>
            </w:r>
            <w:r w:rsidR="002D50F1">
              <w:rPr>
                <w:sz w:val="20"/>
                <w:szCs w:val="20"/>
              </w:rPr>
              <w:t>1</w:t>
            </w:r>
            <w:r w:rsidR="00755297">
              <w:rPr>
                <w:sz w:val="20"/>
                <w:szCs w:val="20"/>
              </w:rPr>
              <w:t xml:space="preserve"> </w:t>
            </w:r>
            <w:r w:rsidR="00755297"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pok. 2, tel. 89 625 07 42</w:t>
            </w:r>
            <w:r w:rsidR="00F50245">
              <w:rPr>
                <w:sz w:val="20"/>
                <w:szCs w:val="20"/>
              </w:rPr>
              <w:t>, adres e-mail</w:t>
            </w:r>
            <w:r w:rsidR="003E18C2">
              <w:rPr>
                <w:sz w:val="20"/>
                <w:szCs w:val="20"/>
              </w:rPr>
              <w:t>:</w:t>
            </w:r>
            <w:r w:rsidR="003E18C2">
              <w:t xml:space="preserve"> </w:t>
            </w:r>
            <w:r w:rsidR="003E18C2" w:rsidRPr="003E18C2">
              <w:rPr>
                <w:sz w:val="20"/>
                <w:szCs w:val="20"/>
              </w:rPr>
              <w:t>um@nidzica.pl</w:t>
            </w:r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4942AF1B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0F26F587" w:rsidR="0035151D" w:rsidRPr="00253862" w:rsidRDefault="0010677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9663ED">
              <w:rPr>
                <w:sz w:val="20"/>
                <w:szCs w:val="20"/>
              </w:rPr>
              <w:t>/202</w:t>
            </w:r>
            <w:r w:rsidR="00647198">
              <w:rPr>
                <w:sz w:val="20"/>
                <w:szCs w:val="20"/>
              </w:rPr>
              <w:t>0</w:t>
            </w:r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77777777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14:paraId="1C8DCD82" w14:textId="319810B1" w:rsidR="002F777D" w:rsidRPr="00253862" w:rsidRDefault="002F777D" w:rsidP="0051240E">
      <w:pPr>
        <w:rPr>
          <w:sz w:val="20"/>
          <w:szCs w:val="20"/>
        </w:rPr>
      </w:pPr>
    </w:p>
    <w:sectPr w:rsidR="002F777D" w:rsidRPr="00253862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D"/>
    <w:rsid w:val="0003234B"/>
    <w:rsid w:val="000B0A7A"/>
    <w:rsid w:val="0010677D"/>
    <w:rsid w:val="00253862"/>
    <w:rsid w:val="00286758"/>
    <w:rsid w:val="002A5CC6"/>
    <w:rsid w:val="002D0D82"/>
    <w:rsid w:val="002D50F1"/>
    <w:rsid w:val="002F777D"/>
    <w:rsid w:val="00346E76"/>
    <w:rsid w:val="0035151D"/>
    <w:rsid w:val="003D7415"/>
    <w:rsid w:val="003E18C2"/>
    <w:rsid w:val="003E7BDE"/>
    <w:rsid w:val="00446EF2"/>
    <w:rsid w:val="004A271C"/>
    <w:rsid w:val="0051240E"/>
    <w:rsid w:val="005768CC"/>
    <w:rsid w:val="005C4471"/>
    <w:rsid w:val="00610C11"/>
    <w:rsid w:val="00647198"/>
    <w:rsid w:val="00755297"/>
    <w:rsid w:val="007A47D2"/>
    <w:rsid w:val="00954BB8"/>
    <w:rsid w:val="009663ED"/>
    <w:rsid w:val="009738E0"/>
    <w:rsid w:val="0099390E"/>
    <w:rsid w:val="00A53392"/>
    <w:rsid w:val="00C959C2"/>
    <w:rsid w:val="00D3786D"/>
    <w:rsid w:val="00EA4EB5"/>
    <w:rsid w:val="00F14C98"/>
    <w:rsid w:val="00F5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6E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6E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1240E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6471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Karina Denis</cp:lastModifiedBy>
  <cp:revision>6</cp:revision>
  <dcterms:created xsi:type="dcterms:W3CDTF">2022-09-30T11:12:00Z</dcterms:created>
  <dcterms:modified xsi:type="dcterms:W3CDTF">2022-10-07T07:19:00Z</dcterms:modified>
</cp:coreProperties>
</file>