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428" w:rsidRPr="00EB0EBD" w:rsidRDefault="00715428" w:rsidP="00057CC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B0EBD">
        <w:rPr>
          <w:rFonts w:ascii="Arial" w:hAnsi="Arial" w:cs="Arial"/>
          <w:b/>
        </w:rPr>
        <w:t>PRZEDSIĘBIORSTWO USŁUGOWE GOSPODARKI KOMUNALNEJ SP. Z O. O.</w:t>
      </w:r>
      <w:r w:rsidRPr="00EB0EBD">
        <w:rPr>
          <w:rFonts w:ascii="Arial" w:hAnsi="Arial" w:cs="Arial"/>
        </w:rPr>
        <w:t xml:space="preserve"> - jednoosobowa Spółka, której 100% udziałów należy do Gminy Nidzica. </w:t>
      </w:r>
    </w:p>
    <w:p w:rsidR="00715428" w:rsidRPr="001D76DF" w:rsidRDefault="00715428" w:rsidP="00057CC1">
      <w:pPr>
        <w:pStyle w:val="Akapitzlist"/>
        <w:ind w:left="1134"/>
        <w:rPr>
          <w:rFonts w:ascii="Arial" w:hAnsi="Arial" w:cs="Arial"/>
          <w:b/>
        </w:rPr>
      </w:pPr>
      <w:r w:rsidRPr="001D76DF">
        <w:rPr>
          <w:rFonts w:ascii="Arial" w:hAnsi="Arial" w:cs="Arial"/>
          <w:b/>
        </w:rPr>
        <w:t>Numer KRS: 0000143949</w:t>
      </w:r>
    </w:p>
    <w:p w:rsidR="00715428" w:rsidRDefault="00715428" w:rsidP="00715428">
      <w:pPr>
        <w:rPr>
          <w:rFonts w:ascii="Arial" w:hAnsi="Arial" w:cs="Arial"/>
        </w:rPr>
      </w:pPr>
      <w:r w:rsidRPr="003A334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kapitał zakładowy </w:t>
      </w:r>
      <w:r w:rsidRPr="003A3343">
        <w:rPr>
          <w:rFonts w:ascii="Arial" w:hAnsi="Arial" w:cs="Arial"/>
        </w:rPr>
        <w:t xml:space="preserve">Spółki </w:t>
      </w:r>
      <w:r>
        <w:rPr>
          <w:rFonts w:ascii="Arial" w:hAnsi="Arial" w:cs="Arial"/>
        </w:rPr>
        <w:t xml:space="preserve">na dzień 31.03.2023 r. </w:t>
      </w:r>
      <w:r w:rsidRPr="003A3343">
        <w:rPr>
          <w:rFonts w:ascii="Arial" w:hAnsi="Arial" w:cs="Arial"/>
        </w:rPr>
        <w:t xml:space="preserve">wynosi </w:t>
      </w:r>
      <w:r>
        <w:rPr>
          <w:rFonts w:ascii="Arial" w:hAnsi="Arial" w:cs="Arial"/>
        </w:rPr>
        <w:t>6 134 000,00</w:t>
      </w:r>
      <w:r w:rsidRPr="003A3343">
        <w:rPr>
          <w:rFonts w:ascii="Arial" w:hAnsi="Arial" w:cs="Arial"/>
        </w:rPr>
        <w:t xml:space="preserve"> zł </w:t>
      </w:r>
      <w:r w:rsidRPr="003A3343">
        <w:rPr>
          <w:rFonts w:ascii="Arial" w:hAnsi="Arial" w:cs="Arial"/>
          <w:i/>
        </w:rPr>
        <w:t>(słownie: sześ</w:t>
      </w:r>
      <w:r>
        <w:rPr>
          <w:rFonts w:ascii="Arial" w:hAnsi="Arial" w:cs="Arial"/>
          <w:i/>
        </w:rPr>
        <w:t>ć</w:t>
      </w:r>
      <w:r w:rsidRPr="003A3343">
        <w:rPr>
          <w:rFonts w:ascii="Arial" w:hAnsi="Arial" w:cs="Arial"/>
          <w:i/>
        </w:rPr>
        <w:t xml:space="preserve"> milionów </w:t>
      </w:r>
      <w:r>
        <w:rPr>
          <w:rFonts w:ascii="Arial" w:hAnsi="Arial" w:cs="Arial"/>
          <w:i/>
        </w:rPr>
        <w:t xml:space="preserve">sto trzydzieści cztery tysiące </w:t>
      </w:r>
      <w:r w:rsidRPr="003A3343">
        <w:rPr>
          <w:rFonts w:ascii="Arial" w:hAnsi="Arial" w:cs="Arial"/>
          <w:i/>
        </w:rPr>
        <w:t xml:space="preserve">złotych 00/100) </w:t>
      </w:r>
      <w:r w:rsidRPr="003A33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dzieli się na 12 268 udziałów po 500,00 zł każdy;</w:t>
      </w:r>
    </w:p>
    <w:p w:rsidR="00715428" w:rsidRDefault="00715428" w:rsidP="00715428">
      <w:pPr>
        <w:rPr>
          <w:rFonts w:ascii="Arial" w:hAnsi="Arial" w:cs="Arial"/>
        </w:rPr>
      </w:pPr>
      <w:r>
        <w:rPr>
          <w:rFonts w:ascii="Arial" w:hAnsi="Arial" w:cs="Arial"/>
        </w:rPr>
        <w:t>- kapitał zakładowy w całości wniesiony i w całości objęty przez Wspólnika Gminę Nidzica;</w:t>
      </w:r>
    </w:p>
    <w:p w:rsidR="00715428" w:rsidRDefault="00715428" w:rsidP="00715428">
      <w:pPr>
        <w:rPr>
          <w:rFonts w:ascii="Arial" w:hAnsi="Arial" w:cs="Arial"/>
        </w:rPr>
      </w:pPr>
      <w:r>
        <w:rPr>
          <w:rFonts w:ascii="Arial" w:hAnsi="Arial" w:cs="Arial"/>
        </w:rPr>
        <w:t>- wartość udziałów objętych za aport 2 898 286,00 zł</w:t>
      </w:r>
    </w:p>
    <w:p w:rsidR="00715428" w:rsidRDefault="00715428" w:rsidP="007154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Dane finansowe na dzień na dzień 31.12.2021 r.</w:t>
      </w:r>
    </w:p>
    <w:p w:rsidR="00715428" w:rsidRPr="00626EAE" w:rsidRDefault="00715428" w:rsidP="00715428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</w:rPr>
      </w:pPr>
      <w:r w:rsidRPr="00626EAE">
        <w:rPr>
          <w:rFonts w:ascii="Arial" w:hAnsi="Arial" w:cs="Arial"/>
        </w:rPr>
        <w:t>Środki trwałe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20 438 532,34</w:t>
      </w:r>
    </w:p>
    <w:p w:rsidR="00715428" w:rsidRPr="00626EAE" w:rsidRDefault="00715428" w:rsidP="007154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26EAE">
        <w:rPr>
          <w:rFonts w:ascii="Arial" w:hAnsi="Arial" w:cs="Arial"/>
        </w:rPr>
        <w:t>runty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275 358,45</w:t>
      </w:r>
    </w:p>
    <w:p w:rsidR="00715428" w:rsidRPr="00626EAE" w:rsidRDefault="00715428" w:rsidP="007154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26EAE">
        <w:rPr>
          <w:rFonts w:ascii="Arial" w:hAnsi="Arial" w:cs="Arial"/>
        </w:rPr>
        <w:t>budynki, lokale, prawa do lokali i obiekty inżynierii lądowej i wodnej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12 192 679,92</w:t>
      </w:r>
    </w:p>
    <w:p w:rsidR="00715428" w:rsidRDefault="00715428" w:rsidP="007154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26EAE">
        <w:rPr>
          <w:rFonts w:ascii="Arial" w:hAnsi="Arial" w:cs="Arial"/>
        </w:rPr>
        <w:t>urządzenia techniczne i maszyny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7 423 774,98</w:t>
      </w:r>
    </w:p>
    <w:p w:rsidR="00715428" w:rsidRDefault="00715428" w:rsidP="007154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środki transportu: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460 100,89</w:t>
      </w:r>
    </w:p>
    <w:p w:rsidR="00715428" w:rsidRDefault="00715428" w:rsidP="007154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środki trwałe: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86 618,10</w:t>
      </w:r>
    </w:p>
    <w:p w:rsidR="00715428" w:rsidRPr="00626EAE" w:rsidRDefault="00715428" w:rsidP="00715428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</w:rPr>
      </w:pPr>
      <w:r w:rsidRPr="00626EAE">
        <w:rPr>
          <w:rFonts w:ascii="Arial" w:hAnsi="Arial" w:cs="Arial"/>
        </w:rPr>
        <w:t>Środki trwałe w budowie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172 667,05</w:t>
      </w:r>
    </w:p>
    <w:p w:rsidR="00715428" w:rsidRPr="003A3343" w:rsidRDefault="00715428" w:rsidP="00715428">
      <w:pPr>
        <w:rPr>
          <w:rFonts w:ascii="Arial" w:hAnsi="Arial" w:cs="Arial"/>
          <w:i/>
        </w:rPr>
      </w:pPr>
    </w:p>
    <w:p w:rsidR="00057CC1" w:rsidRDefault="00057CC1" w:rsidP="00057CC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B0EBD">
        <w:rPr>
          <w:rFonts w:ascii="Arial" w:hAnsi="Arial" w:cs="Arial"/>
          <w:b/>
        </w:rPr>
        <w:t xml:space="preserve">MIEJSKIE WODOCIĄGI I KANALIZACJA SP. Z O. O. </w:t>
      </w:r>
      <w:r>
        <w:rPr>
          <w:rFonts w:ascii="Arial" w:hAnsi="Arial" w:cs="Arial"/>
        </w:rPr>
        <w:t>- j</w:t>
      </w:r>
      <w:r w:rsidRPr="0010548A">
        <w:rPr>
          <w:rFonts w:ascii="Arial" w:hAnsi="Arial" w:cs="Arial"/>
        </w:rPr>
        <w:t>ednoosobowa Spółka, której 10</w:t>
      </w:r>
      <w:r>
        <w:rPr>
          <w:rFonts w:ascii="Arial" w:hAnsi="Arial" w:cs="Arial"/>
        </w:rPr>
        <w:t>0</w:t>
      </w:r>
      <w:r w:rsidRPr="0010548A">
        <w:rPr>
          <w:rFonts w:ascii="Arial" w:hAnsi="Arial" w:cs="Arial"/>
        </w:rPr>
        <w:t>% udziałów należy do Gminy</w:t>
      </w:r>
      <w:r>
        <w:rPr>
          <w:rFonts w:ascii="Arial" w:hAnsi="Arial" w:cs="Arial"/>
        </w:rPr>
        <w:t xml:space="preserve"> Nidzica</w:t>
      </w:r>
      <w:r w:rsidRPr="0010548A">
        <w:rPr>
          <w:rFonts w:ascii="Arial" w:hAnsi="Arial" w:cs="Arial"/>
        </w:rPr>
        <w:t>.</w:t>
      </w:r>
    </w:p>
    <w:p w:rsidR="00057CC1" w:rsidRPr="00EB0EBD" w:rsidRDefault="00057CC1" w:rsidP="00057CC1">
      <w:pPr>
        <w:pStyle w:val="Akapitzlist"/>
        <w:ind w:left="1134"/>
        <w:rPr>
          <w:rFonts w:ascii="Arial" w:hAnsi="Arial" w:cs="Arial"/>
          <w:b/>
        </w:rPr>
      </w:pPr>
      <w:r w:rsidRPr="001D76DF">
        <w:rPr>
          <w:rFonts w:ascii="Arial" w:hAnsi="Arial" w:cs="Arial"/>
          <w:b/>
        </w:rPr>
        <w:t>Numer KRS: 0000</w:t>
      </w:r>
      <w:r>
        <w:rPr>
          <w:rFonts w:ascii="Arial" w:hAnsi="Arial" w:cs="Arial"/>
          <w:b/>
        </w:rPr>
        <w:t>124125</w:t>
      </w:r>
    </w:p>
    <w:p w:rsidR="00057CC1" w:rsidRDefault="00057CC1" w:rsidP="00057CC1">
      <w:pPr>
        <w:jc w:val="both"/>
        <w:rPr>
          <w:rFonts w:ascii="Arial" w:hAnsi="Arial" w:cs="Arial"/>
        </w:rPr>
      </w:pPr>
      <w:r w:rsidRPr="003A334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kapitał zakładowy Spółki na dzień 31.03.2023 r. </w:t>
      </w:r>
      <w:r w:rsidRPr="003A3343">
        <w:rPr>
          <w:rFonts w:ascii="Arial" w:hAnsi="Arial" w:cs="Arial"/>
        </w:rPr>
        <w:t xml:space="preserve">wynosi 16 225 500,00 zł </w:t>
      </w:r>
      <w:r w:rsidRPr="003A3343">
        <w:rPr>
          <w:rFonts w:ascii="Arial" w:hAnsi="Arial" w:cs="Arial"/>
          <w:i/>
        </w:rPr>
        <w:t xml:space="preserve">(słownie: szesnaście milionów dwieście dwadzieścia pięć tysięcy pięćset złotych 00/100) </w:t>
      </w:r>
      <w:r w:rsidRPr="003A33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dzieli się na 32 451 udziałów po 500,00 zł każdy;</w:t>
      </w:r>
    </w:p>
    <w:p w:rsidR="00057CC1" w:rsidRDefault="00057CC1" w:rsidP="00057C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kapitał zakładowy w całości wniesiony i w całości objęty przez Wspólnika Gminę Nidzica;</w:t>
      </w:r>
    </w:p>
    <w:p w:rsidR="00057CC1" w:rsidRDefault="00057CC1" w:rsidP="00057C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wartość udziałów objętych za aport 4 558 694,14 zł</w:t>
      </w:r>
    </w:p>
    <w:p w:rsidR="00057CC1" w:rsidRDefault="00057CC1" w:rsidP="00057C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Dane finansowe na dzień na dzień 31.12.2021 r.</w:t>
      </w:r>
    </w:p>
    <w:p w:rsidR="00057CC1" w:rsidRPr="00626EAE" w:rsidRDefault="00057CC1" w:rsidP="00057CC1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</w:rPr>
      </w:pPr>
      <w:r w:rsidRPr="00626EAE">
        <w:rPr>
          <w:rFonts w:ascii="Arial" w:hAnsi="Arial" w:cs="Arial"/>
        </w:rPr>
        <w:t>Środki trwałe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19 468 165,26</w:t>
      </w:r>
    </w:p>
    <w:p w:rsidR="00057CC1" w:rsidRPr="00626EAE" w:rsidRDefault="00057CC1" w:rsidP="00057C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26EAE">
        <w:rPr>
          <w:rFonts w:ascii="Arial" w:hAnsi="Arial" w:cs="Arial"/>
        </w:rPr>
        <w:t>runty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956 810,00</w:t>
      </w:r>
    </w:p>
    <w:p w:rsidR="00057CC1" w:rsidRPr="00626EAE" w:rsidRDefault="00057CC1" w:rsidP="00057C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26EAE">
        <w:rPr>
          <w:rFonts w:ascii="Arial" w:hAnsi="Arial" w:cs="Arial"/>
        </w:rPr>
        <w:t>budynki, lokale, prawa do lokali i obiekty inżynierii lądowej i wodnej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16 664 031,36</w:t>
      </w:r>
    </w:p>
    <w:p w:rsidR="00057CC1" w:rsidRDefault="00057CC1" w:rsidP="00057C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26EAE">
        <w:rPr>
          <w:rFonts w:ascii="Arial" w:hAnsi="Arial" w:cs="Arial"/>
        </w:rPr>
        <w:t>urządzenia techniczne i maszyny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1 648 199,75</w:t>
      </w:r>
    </w:p>
    <w:p w:rsidR="00057CC1" w:rsidRDefault="00057CC1" w:rsidP="00057C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środki transportu: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193 511,92</w:t>
      </w:r>
    </w:p>
    <w:p w:rsidR="00057CC1" w:rsidRDefault="00057CC1" w:rsidP="00057CC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środki trwałe: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5 612,23</w:t>
      </w:r>
    </w:p>
    <w:p w:rsidR="00057CC1" w:rsidRPr="00626EAE" w:rsidRDefault="00057CC1" w:rsidP="00057CC1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</w:rPr>
      </w:pPr>
      <w:r w:rsidRPr="00626EAE">
        <w:rPr>
          <w:rFonts w:ascii="Arial" w:hAnsi="Arial" w:cs="Arial"/>
        </w:rPr>
        <w:t>Środki trwałe w budowie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2 385 621,72</w:t>
      </w:r>
    </w:p>
    <w:p w:rsidR="00F5328D" w:rsidRDefault="00F5328D"/>
    <w:sectPr w:rsidR="00F5328D" w:rsidSect="00863D3A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02B5C"/>
    <w:multiLevelType w:val="hybridMultilevel"/>
    <w:tmpl w:val="3ABA3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0D83"/>
    <w:multiLevelType w:val="hybridMultilevel"/>
    <w:tmpl w:val="9866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3522"/>
    <w:multiLevelType w:val="hybridMultilevel"/>
    <w:tmpl w:val="1CE03F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526"/>
    <w:multiLevelType w:val="hybridMultilevel"/>
    <w:tmpl w:val="92FA0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A57B0"/>
    <w:multiLevelType w:val="hybridMultilevel"/>
    <w:tmpl w:val="7BC6FEFC"/>
    <w:lvl w:ilvl="0" w:tplc="7C9E24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5146902">
    <w:abstractNumId w:val="1"/>
  </w:num>
  <w:num w:numId="2" w16cid:durableId="72315683">
    <w:abstractNumId w:val="0"/>
  </w:num>
  <w:num w:numId="3" w16cid:durableId="589192712">
    <w:abstractNumId w:val="2"/>
  </w:num>
  <w:num w:numId="4" w16cid:durableId="1936396299">
    <w:abstractNumId w:val="3"/>
  </w:num>
  <w:num w:numId="5" w16cid:durableId="2007971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28"/>
    <w:rsid w:val="000156F8"/>
    <w:rsid w:val="00057CC1"/>
    <w:rsid w:val="000F15DA"/>
    <w:rsid w:val="001809C8"/>
    <w:rsid w:val="001A4CCC"/>
    <w:rsid w:val="001E0688"/>
    <w:rsid w:val="00216335"/>
    <w:rsid w:val="002944CF"/>
    <w:rsid w:val="003754DF"/>
    <w:rsid w:val="003C49B9"/>
    <w:rsid w:val="0043565D"/>
    <w:rsid w:val="004A3117"/>
    <w:rsid w:val="005E69A9"/>
    <w:rsid w:val="00715428"/>
    <w:rsid w:val="008F6B61"/>
    <w:rsid w:val="00BD4279"/>
    <w:rsid w:val="00C94CFD"/>
    <w:rsid w:val="00DB4269"/>
    <w:rsid w:val="00DE6018"/>
    <w:rsid w:val="00E710AE"/>
    <w:rsid w:val="00E9369F"/>
    <w:rsid w:val="00F10C89"/>
    <w:rsid w:val="00F5328D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55AC7-CA22-49A0-9916-C166525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</dc:creator>
  <cp:keywords/>
  <dc:description/>
  <cp:lastModifiedBy>Halina Jarzyńska</cp:lastModifiedBy>
  <cp:revision>2</cp:revision>
  <dcterms:created xsi:type="dcterms:W3CDTF">2023-04-27T08:33:00Z</dcterms:created>
  <dcterms:modified xsi:type="dcterms:W3CDTF">2023-04-27T08:33:00Z</dcterms:modified>
</cp:coreProperties>
</file>