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43B5623" w:rsidR="0003234B" w:rsidRPr="000472BA" w:rsidRDefault="003A310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6</w:t>
            </w:r>
            <w:r w:rsidR="0003234B" w:rsidRPr="000472BA">
              <w:rPr>
                <w:sz w:val="20"/>
                <w:szCs w:val="20"/>
              </w:rPr>
              <w:t>/202</w:t>
            </w:r>
            <w:r w:rsidR="001F022A" w:rsidRPr="000472B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0472BA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0472BA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66BEC9D1" w:rsidR="005C4471" w:rsidRPr="000472BA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0472BA">
              <w:rPr>
                <w:rStyle w:val="Pogrubienie"/>
                <w:b w:val="0"/>
                <w:bCs w:val="0"/>
                <w:sz w:val="20"/>
                <w:szCs w:val="20"/>
              </w:rPr>
              <w:t>Decyzja NR</w:t>
            </w:r>
            <w:r w:rsidR="001F022A" w:rsidRPr="000472B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3A3104" w:rsidRPr="000472BA">
              <w:rPr>
                <w:rStyle w:val="Pogrubienie"/>
                <w:b w:val="0"/>
                <w:bCs w:val="0"/>
                <w:sz w:val="20"/>
                <w:szCs w:val="20"/>
              </w:rPr>
              <w:t>41</w:t>
            </w:r>
            <w:r w:rsidR="001F022A" w:rsidRPr="000472B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Pr="000472BA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07EAD33" w:rsidR="005C4471" w:rsidRPr="000472BA" w:rsidRDefault="00FF26DF" w:rsidP="007128DC">
            <w:pPr>
              <w:jc w:val="both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 xml:space="preserve">inwestycja </w:t>
            </w:r>
            <w:r w:rsidR="003A3104" w:rsidRPr="000472BA">
              <w:rPr>
                <w:sz w:val="20"/>
                <w:szCs w:val="20"/>
              </w:rPr>
              <w:t>polegająca na budowie instalacji fotowoltaicznej o mocy do 15 MW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B3CAC38" w:rsidR="005C4471" w:rsidRPr="000472BA" w:rsidRDefault="00FF26DF" w:rsidP="001F022A">
            <w:pPr>
              <w:jc w:val="both"/>
              <w:rPr>
                <w:bCs/>
                <w:sz w:val="20"/>
                <w:szCs w:val="20"/>
              </w:rPr>
            </w:pPr>
            <w:r w:rsidRPr="000472BA">
              <w:rPr>
                <w:bCs/>
                <w:sz w:val="20"/>
                <w:szCs w:val="20"/>
              </w:rPr>
              <w:t xml:space="preserve">część </w:t>
            </w:r>
            <w:r w:rsidR="005E6B32" w:rsidRPr="000472BA">
              <w:rPr>
                <w:bCs/>
                <w:sz w:val="20"/>
                <w:szCs w:val="20"/>
              </w:rPr>
              <w:t xml:space="preserve">działki o nr ew. </w:t>
            </w:r>
            <w:r w:rsidR="003A3104" w:rsidRPr="000472BA">
              <w:rPr>
                <w:bCs/>
                <w:sz w:val="20"/>
                <w:szCs w:val="20"/>
              </w:rPr>
              <w:t>58/1 w obrębie Nibork Drugi</w:t>
            </w:r>
            <w:r w:rsidR="005E6B32" w:rsidRPr="000472BA">
              <w:rPr>
                <w:bCs/>
                <w:sz w:val="20"/>
                <w:szCs w:val="20"/>
              </w:rPr>
              <w:t>, gmina Nidzica</w:t>
            </w:r>
            <w:r w:rsidR="001F022A" w:rsidRPr="000472BA">
              <w:rPr>
                <w:bCs/>
                <w:sz w:val="20"/>
                <w:szCs w:val="20"/>
              </w:rPr>
              <w:t>, gmina Nidzica</w:t>
            </w:r>
            <w:r w:rsidR="0027440C" w:rsidRPr="000472BA">
              <w:rPr>
                <w:bCs/>
                <w:sz w:val="20"/>
                <w:szCs w:val="20"/>
              </w:rPr>
              <w:t>,</w:t>
            </w:r>
            <w:r w:rsidRPr="000472BA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E33EA70" w:rsidR="005C4471" w:rsidRPr="000472BA" w:rsidRDefault="005E6B3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TI.6730.</w:t>
            </w:r>
            <w:r w:rsidR="003A3104" w:rsidRPr="000472BA">
              <w:rPr>
                <w:sz w:val="20"/>
                <w:szCs w:val="20"/>
              </w:rPr>
              <w:t>113</w:t>
            </w:r>
            <w:r w:rsidRPr="000472BA">
              <w:rPr>
                <w:sz w:val="20"/>
                <w:szCs w:val="20"/>
              </w:rPr>
              <w:t>.202</w:t>
            </w:r>
            <w:r w:rsidR="003A3104" w:rsidRPr="000472BA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0472BA" w:rsidRDefault="00755297" w:rsidP="002F777D">
            <w:pPr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3EABD9B" w:rsidR="005C4471" w:rsidRPr="000472BA" w:rsidRDefault="003A310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16</w:t>
            </w:r>
            <w:r w:rsidR="005C4471" w:rsidRPr="000472BA">
              <w:rPr>
                <w:sz w:val="20"/>
                <w:szCs w:val="20"/>
              </w:rPr>
              <w:t>.0</w:t>
            </w:r>
            <w:r w:rsidR="001921B6" w:rsidRPr="000472BA">
              <w:rPr>
                <w:sz w:val="20"/>
                <w:szCs w:val="20"/>
              </w:rPr>
              <w:t>6</w:t>
            </w:r>
            <w:r w:rsidR="005C4471" w:rsidRPr="000472BA">
              <w:rPr>
                <w:sz w:val="20"/>
                <w:szCs w:val="20"/>
              </w:rPr>
              <w:t>.202</w:t>
            </w:r>
            <w:r w:rsidR="0027440C" w:rsidRPr="000472BA">
              <w:rPr>
                <w:sz w:val="20"/>
                <w:szCs w:val="20"/>
              </w:rPr>
              <w:t>3</w:t>
            </w:r>
            <w:r w:rsidR="005C4471" w:rsidRPr="000472BA">
              <w:rPr>
                <w:sz w:val="20"/>
                <w:szCs w:val="20"/>
              </w:rPr>
              <w:t xml:space="preserve"> 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0472BA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7B7EF5E" w:rsidR="005C4471" w:rsidRPr="000472BA" w:rsidRDefault="003A310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16</w:t>
            </w:r>
            <w:r w:rsidR="00755297" w:rsidRPr="000472BA">
              <w:rPr>
                <w:sz w:val="20"/>
                <w:szCs w:val="20"/>
              </w:rPr>
              <w:t>.0</w:t>
            </w:r>
            <w:r w:rsidR="005E6B32" w:rsidRPr="000472BA">
              <w:rPr>
                <w:sz w:val="20"/>
                <w:szCs w:val="20"/>
              </w:rPr>
              <w:t>6</w:t>
            </w:r>
            <w:r w:rsidR="00755297" w:rsidRPr="000472BA">
              <w:rPr>
                <w:sz w:val="20"/>
                <w:szCs w:val="20"/>
              </w:rPr>
              <w:t>.202</w:t>
            </w:r>
            <w:r w:rsidR="0027440C" w:rsidRPr="000472BA">
              <w:rPr>
                <w:sz w:val="20"/>
                <w:szCs w:val="20"/>
              </w:rPr>
              <w:t>3</w:t>
            </w:r>
            <w:r w:rsidR="00755297" w:rsidRPr="000472BA">
              <w:rPr>
                <w:sz w:val="20"/>
                <w:szCs w:val="20"/>
              </w:rPr>
              <w:t xml:space="preserve"> 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0472BA" w:rsidRDefault="005C4471" w:rsidP="00293A78">
            <w:pPr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Urząd Miasta Nidzica, Wydział Techniczno</w:t>
            </w:r>
            <w:r w:rsidR="00F50245" w:rsidRPr="000472BA">
              <w:rPr>
                <w:sz w:val="20"/>
                <w:szCs w:val="20"/>
              </w:rPr>
              <w:t>-</w:t>
            </w:r>
            <w:r w:rsidRPr="000472BA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472BA" w:rsidRDefault="005C4471" w:rsidP="00293A78">
            <w:pPr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pok. 2, tel. 89 625 07 42</w:t>
            </w:r>
            <w:r w:rsidR="00F50245" w:rsidRPr="000472BA">
              <w:rPr>
                <w:sz w:val="20"/>
                <w:szCs w:val="20"/>
              </w:rPr>
              <w:t>, adres e-mail</w:t>
            </w:r>
            <w:r w:rsidR="003E18C2" w:rsidRPr="000472BA">
              <w:rPr>
                <w:sz w:val="20"/>
                <w:szCs w:val="20"/>
              </w:rPr>
              <w:t>: 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654117DB" w:rsidR="003E18C2" w:rsidRPr="000472BA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0472BA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D401CE0" w:rsidR="0035151D" w:rsidRPr="000472BA" w:rsidRDefault="003A310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472BA">
              <w:rPr>
                <w:sz w:val="20"/>
                <w:szCs w:val="20"/>
              </w:rPr>
              <w:t>22/2022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0472BA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0472BA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472BA"/>
    <w:rsid w:val="00075BDA"/>
    <w:rsid w:val="000863D3"/>
    <w:rsid w:val="000B0A7A"/>
    <w:rsid w:val="000D6EEE"/>
    <w:rsid w:val="000E2140"/>
    <w:rsid w:val="00107291"/>
    <w:rsid w:val="001918F0"/>
    <w:rsid w:val="001921B6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46E76"/>
    <w:rsid w:val="0035151D"/>
    <w:rsid w:val="003A3104"/>
    <w:rsid w:val="003A5BF9"/>
    <w:rsid w:val="003E18C2"/>
    <w:rsid w:val="00423B57"/>
    <w:rsid w:val="00446EF2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9B4CC8"/>
    <w:rsid w:val="00A53392"/>
    <w:rsid w:val="00AC7943"/>
    <w:rsid w:val="00B641A1"/>
    <w:rsid w:val="00BC5F52"/>
    <w:rsid w:val="00C74474"/>
    <w:rsid w:val="00C959C2"/>
    <w:rsid w:val="00D3363A"/>
    <w:rsid w:val="00D3786D"/>
    <w:rsid w:val="00D37EC6"/>
    <w:rsid w:val="00D423ED"/>
    <w:rsid w:val="00DA7B49"/>
    <w:rsid w:val="00EA5058"/>
    <w:rsid w:val="00EB3DD5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Halina Jarzyńska</cp:lastModifiedBy>
  <cp:revision>4</cp:revision>
  <dcterms:created xsi:type="dcterms:W3CDTF">2023-12-22T07:33:00Z</dcterms:created>
  <dcterms:modified xsi:type="dcterms:W3CDTF">2023-12-22T07:36:00Z</dcterms:modified>
</cp:coreProperties>
</file>