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64261798" w:rsidR="00D86C47" w:rsidRPr="008C1D7E" w:rsidRDefault="00416CF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7170">
              <w:rPr>
                <w:rFonts w:ascii="Times New Roman" w:hAnsi="Times New Roman" w:cs="Times New Roman"/>
              </w:rPr>
              <w:t>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1C7623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D6859">
              <w:rPr>
                <w:rFonts w:ascii="Times New Roman" w:hAnsi="Times New Roman" w:cs="Times New Roman"/>
              </w:rPr>
              <w:t xml:space="preserve">dot. sprzeciwu usunięcia drzewa 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66AF997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416CF7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48ED6BAE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6CF7">
              <w:rPr>
                <w:rFonts w:ascii="Times New Roman" w:hAnsi="Times New Roman" w:cs="Times New Roman"/>
              </w:rPr>
              <w:t>15</w:t>
            </w:r>
            <w:r w:rsidR="00DF7170">
              <w:rPr>
                <w:rFonts w:ascii="Times New Roman" w:hAnsi="Times New Roman" w:cs="Times New Roman"/>
              </w:rPr>
              <w:t>0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1A697D1" w:rsidR="006C4B73" w:rsidRPr="008C1D7E" w:rsidRDefault="006D685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1B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B70AA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6CF7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7170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2022-06-21T07:41:00Z</dcterms:created>
  <dcterms:modified xsi:type="dcterms:W3CDTF">2024-02-16T13:28:00Z</dcterms:modified>
</cp:coreProperties>
</file>