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D50CC" w14:textId="13511AB6" w:rsidR="007765D7" w:rsidRPr="00FE322E" w:rsidRDefault="007765D7" w:rsidP="007765D7">
      <w:pPr>
        <w:suppressAutoHyphens w:val="0"/>
        <w:autoSpaceDE w:val="0"/>
        <w:autoSpaceDN w:val="0"/>
        <w:adjustRightInd w:val="0"/>
        <w:spacing w:before="120" w:after="120" w:line="360" w:lineRule="auto"/>
        <w:ind w:left="8496"/>
        <w:rPr>
          <w:color w:val="000000"/>
          <w:sz w:val="20"/>
          <w:szCs w:val="20"/>
          <w:shd w:val="clear" w:color="auto" w:fill="FFFFFF"/>
          <w:lang w:eastAsia="pl-PL"/>
        </w:rPr>
      </w:pP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Załącznik nr 1 do zarządzenia Nr </w:t>
      </w:r>
      <w:r w:rsidR="004635AC">
        <w:rPr>
          <w:color w:val="000000"/>
          <w:sz w:val="20"/>
          <w:szCs w:val="20"/>
          <w:shd w:val="clear" w:color="auto" w:fill="FFFFFF"/>
          <w:lang w:eastAsia="pl-PL"/>
        </w:rPr>
        <w:t>2120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>/202</w:t>
      </w:r>
      <w:r w:rsidR="00F07691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br/>
        <w:t>Burmistrza Nidzicy z dnia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4635AC">
        <w:rPr>
          <w:color w:val="000000"/>
          <w:sz w:val="20"/>
          <w:szCs w:val="20"/>
          <w:shd w:val="clear" w:color="auto" w:fill="FFFFFF"/>
          <w:lang w:eastAsia="pl-PL"/>
        </w:rPr>
        <w:t>4 kwietnia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>202</w:t>
      </w:r>
      <w:r w:rsidR="00F07691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>r.</w:t>
      </w:r>
    </w:p>
    <w:p w14:paraId="13A183BE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3647DD80" w14:textId="39E5A621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7E094A4B" w14:textId="77777777" w:rsid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3E471F9" w14:textId="77777777" w:rsidR="004635AC" w:rsidRPr="004635AC" w:rsidRDefault="004635AC" w:rsidP="004635AC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  <w:r w:rsidRPr="004635AC">
        <w:rPr>
          <w:color w:val="000000"/>
          <w:sz w:val="20"/>
          <w:szCs w:val="20"/>
          <w:shd w:val="clear" w:color="auto" w:fill="FFFFFF"/>
          <w:lang w:eastAsia="pl-PL"/>
        </w:rPr>
        <w:t>Wykaz nieruchomości przeznaczonych do najmu:</w:t>
      </w:r>
      <w:r w:rsidRPr="004635AC">
        <w:rPr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0DF525EB" w14:textId="77777777" w:rsidR="004635AC" w:rsidRPr="004635AC" w:rsidRDefault="004635AC" w:rsidP="004635AC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4635AC" w:rsidRPr="004635AC" w14:paraId="5DC22690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C4E4A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41CEA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6010B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2DA23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75412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10AD6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9747A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66A1F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Zasady aktualizacji opłat</w:t>
            </w:r>
          </w:p>
        </w:tc>
      </w:tr>
      <w:tr w:rsidR="004635AC" w:rsidRPr="004635AC" w14:paraId="3AFD854C" w14:textId="7777777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E5387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74D7D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m. Nidzica ul. Sportowa 3-5 działka nr 184/ </w:t>
            </w:r>
            <w:r w:rsidRPr="004635AC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 pow. 1317 m</w:t>
            </w:r>
            <w:r w:rsidRPr="004635AC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2 </w:t>
            </w: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, obręb 2</w:t>
            </w:r>
          </w:p>
          <w:p w14:paraId="3B94A088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OL1N/00009611/1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F5F5E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Tereny mieszkaniowe</w:t>
            </w:r>
          </w:p>
          <w:p w14:paraId="475A6A72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Pow. najmu: 18,00 m², </w:t>
            </w:r>
          </w:p>
          <w:p w14:paraId="72B27453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Ozn.: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576FC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Garaż murowany wchodzący w skład zespołu garażowego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26B81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2F20D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Miesięczna opłata czynszu najmu netto wynosi : 68,40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CD3C8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918C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Nie podlega</w:t>
            </w:r>
          </w:p>
        </w:tc>
      </w:tr>
    </w:tbl>
    <w:p w14:paraId="04770022" w14:textId="77777777" w:rsidR="004635AC" w:rsidRPr="007765D7" w:rsidRDefault="004635AC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6906EB0" w14:textId="4D581851" w:rsidR="007765D7" w:rsidRPr="007765D7" w:rsidRDefault="007765D7" w:rsidP="007765D7">
      <w:pPr>
        <w:keepNext/>
        <w:suppressAutoHyphens w:val="0"/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  <w:shd w:val="clear" w:color="auto" w:fill="FFFFFF"/>
          <w:lang w:eastAsia="pl-PL"/>
        </w:rPr>
      </w:pP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>Podatek VAT zostanie naliczony zgodnie z przepisami ustawy  z dnia 11 marca 2004 r. o podatku od towarów i usług (Dz. U. z 2023 r. poz. 1570</w:t>
      </w:r>
      <w:r w:rsidR="00EC7525">
        <w:rPr>
          <w:color w:val="000000"/>
          <w:sz w:val="20"/>
          <w:szCs w:val="20"/>
          <w:shd w:val="clear" w:color="auto" w:fill="FFFFFF"/>
          <w:lang w:eastAsia="pl-PL"/>
        </w:rPr>
        <w:t xml:space="preserve"> ze zm.</w:t>
      </w: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>)</w:t>
      </w:r>
    </w:p>
    <w:p w14:paraId="0DF30BF7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765D7" w:rsidRPr="007765D7" w14:paraId="2FEC26B3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B4C8" w14:textId="77777777" w:rsidR="007765D7" w:rsidRPr="007765D7" w:rsidRDefault="007765D7" w:rsidP="007765D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4361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SIGNATURE_0_1_FUNCTION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sz w:val="22"/>
                <w:szCs w:val="22"/>
                <w:lang w:eastAsia="pl-PL"/>
              </w:rPr>
              <w:t>Burmistrz Nidzicy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</w:p>
          <w:p w14:paraId="25C7E191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t xml:space="preserve"> </w:t>
            </w:r>
          </w:p>
          <w:p w14:paraId="00253EF0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SIGNATURE_0_1_FIRSTNAME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b/>
                <w:bCs/>
                <w:sz w:val="22"/>
                <w:szCs w:val="22"/>
                <w:lang w:eastAsia="pl-PL"/>
              </w:rPr>
              <w:t xml:space="preserve">Jacek 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SIGNATURE_0_1_LASTNAME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b/>
                <w:bCs/>
                <w:sz w:val="22"/>
                <w:szCs w:val="22"/>
                <w:lang w:eastAsia="pl-PL"/>
              </w:rPr>
              <w:t>Kosmala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</w:p>
        </w:tc>
      </w:tr>
    </w:tbl>
    <w:p w14:paraId="11956CA2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C754F48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B6F3B20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06443765" w14:textId="5A1DD04F" w:rsidR="006E4EF3" w:rsidRPr="007765D7" w:rsidRDefault="006E4EF3" w:rsidP="007765D7"/>
    <w:sectPr w:rsidR="006E4EF3" w:rsidRPr="007765D7" w:rsidSect="000643E3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643E3"/>
    <w:rsid w:val="00091F73"/>
    <w:rsid w:val="000A4AE6"/>
    <w:rsid w:val="000F120F"/>
    <w:rsid w:val="00197BE5"/>
    <w:rsid w:val="001F19F0"/>
    <w:rsid w:val="001F7A2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4434D"/>
    <w:rsid w:val="00445D1E"/>
    <w:rsid w:val="004635AC"/>
    <w:rsid w:val="004760C0"/>
    <w:rsid w:val="004973F3"/>
    <w:rsid w:val="00576CB8"/>
    <w:rsid w:val="005A211C"/>
    <w:rsid w:val="005A5F4E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765D7"/>
    <w:rsid w:val="007874F5"/>
    <w:rsid w:val="007A13E5"/>
    <w:rsid w:val="007D0BB3"/>
    <w:rsid w:val="007E795F"/>
    <w:rsid w:val="00891427"/>
    <w:rsid w:val="008A049F"/>
    <w:rsid w:val="00904B4A"/>
    <w:rsid w:val="00907B2A"/>
    <w:rsid w:val="00944B93"/>
    <w:rsid w:val="00974CDF"/>
    <w:rsid w:val="009B2A83"/>
    <w:rsid w:val="009F0D96"/>
    <w:rsid w:val="00A31B0D"/>
    <w:rsid w:val="00AA298A"/>
    <w:rsid w:val="00AA7CEC"/>
    <w:rsid w:val="00B15FA1"/>
    <w:rsid w:val="00B25B00"/>
    <w:rsid w:val="00C13881"/>
    <w:rsid w:val="00C84BFF"/>
    <w:rsid w:val="00CE4A74"/>
    <w:rsid w:val="00D021DE"/>
    <w:rsid w:val="00D166F0"/>
    <w:rsid w:val="00D72712"/>
    <w:rsid w:val="00DB6261"/>
    <w:rsid w:val="00DC1157"/>
    <w:rsid w:val="00E678F8"/>
    <w:rsid w:val="00E72434"/>
    <w:rsid w:val="00EC7525"/>
    <w:rsid w:val="00ED33F0"/>
    <w:rsid w:val="00F057A6"/>
    <w:rsid w:val="00F07691"/>
    <w:rsid w:val="00F6598B"/>
    <w:rsid w:val="00F86D9D"/>
    <w:rsid w:val="00FD72A7"/>
    <w:rsid w:val="00FE322E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Prosty1">
    <w:name w:val="Table Simple 1"/>
    <w:basedOn w:val="Standardowy"/>
    <w:uiPriority w:val="99"/>
    <w:rsid w:val="00776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Halina Jarzyńska</cp:lastModifiedBy>
  <cp:revision>21</cp:revision>
  <dcterms:created xsi:type="dcterms:W3CDTF">2023-02-07T09:16:00Z</dcterms:created>
  <dcterms:modified xsi:type="dcterms:W3CDTF">2024-04-04T11:08:00Z</dcterms:modified>
</cp:coreProperties>
</file>