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BF59D" w14:textId="5C58F7F6" w:rsidR="005A6386" w:rsidRPr="00744FCA" w:rsidRDefault="00DB5D22" w:rsidP="00AC7DAB">
      <w:pPr>
        <w:spacing w:line="240" w:lineRule="auto"/>
        <w:jc w:val="right"/>
        <w:rPr>
          <w:rFonts w:ascii="Times New Roman" w:hAnsi="Times New Roman" w:cs="Times New Roman"/>
        </w:rPr>
      </w:pPr>
      <w:r w:rsidRPr="00744FCA">
        <w:rPr>
          <w:rFonts w:ascii="Times New Roman" w:hAnsi="Times New Roman" w:cs="Times New Roman"/>
        </w:rPr>
        <w:t xml:space="preserve">Nidzica, </w:t>
      </w:r>
      <w:r w:rsidR="00624E0E" w:rsidRPr="00744FCA">
        <w:rPr>
          <w:rFonts w:ascii="Times New Roman" w:hAnsi="Times New Roman" w:cs="Times New Roman"/>
        </w:rPr>
        <w:t>dnia</w:t>
      </w:r>
      <w:r w:rsidR="00B81F95" w:rsidRPr="00744FCA">
        <w:rPr>
          <w:rFonts w:ascii="Times New Roman" w:hAnsi="Times New Roman" w:cs="Times New Roman"/>
        </w:rPr>
        <w:t xml:space="preserve"> </w:t>
      </w:r>
      <w:r w:rsidR="001E6047">
        <w:rPr>
          <w:rFonts w:ascii="Times New Roman" w:hAnsi="Times New Roman" w:cs="Times New Roman"/>
        </w:rPr>
        <w:t>21 sierpnia</w:t>
      </w:r>
      <w:r w:rsidR="007E05A2" w:rsidRPr="00744FCA">
        <w:rPr>
          <w:rFonts w:ascii="Times New Roman" w:hAnsi="Times New Roman" w:cs="Times New Roman"/>
        </w:rPr>
        <w:t xml:space="preserve"> </w:t>
      </w:r>
      <w:r w:rsidR="005A6386" w:rsidRPr="00744FCA">
        <w:rPr>
          <w:rFonts w:ascii="Times New Roman" w:hAnsi="Times New Roman" w:cs="Times New Roman"/>
        </w:rPr>
        <w:t>202</w:t>
      </w:r>
      <w:r w:rsidR="00B44309" w:rsidRPr="00744FCA">
        <w:rPr>
          <w:rFonts w:ascii="Times New Roman" w:hAnsi="Times New Roman" w:cs="Times New Roman"/>
        </w:rPr>
        <w:t>4</w:t>
      </w:r>
      <w:r w:rsidR="005A6386" w:rsidRPr="00744FCA">
        <w:rPr>
          <w:rFonts w:ascii="Times New Roman" w:hAnsi="Times New Roman" w:cs="Times New Roman"/>
        </w:rPr>
        <w:t xml:space="preserve"> r.</w:t>
      </w:r>
    </w:p>
    <w:p w14:paraId="07F85AAD" w14:textId="5993E99E" w:rsidR="00744FCA" w:rsidRPr="00744FCA" w:rsidRDefault="00DB4D77" w:rsidP="00AC7DAB">
      <w:pPr>
        <w:spacing w:line="240" w:lineRule="auto"/>
        <w:rPr>
          <w:rFonts w:ascii="Times New Roman" w:hAnsi="Times New Roman" w:cs="Times New Roman"/>
        </w:rPr>
      </w:pPr>
      <w:r w:rsidRPr="00744FCA">
        <w:rPr>
          <w:rFonts w:ascii="Times New Roman" w:hAnsi="Times New Roman" w:cs="Times New Roman"/>
        </w:rPr>
        <w:t>TI.6730</w:t>
      </w:r>
      <w:r w:rsidR="005A6386" w:rsidRPr="00744FCA">
        <w:rPr>
          <w:rFonts w:ascii="Times New Roman" w:hAnsi="Times New Roman" w:cs="Times New Roman"/>
        </w:rPr>
        <w:t>.</w:t>
      </w:r>
      <w:r w:rsidR="001E6047">
        <w:rPr>
          <w:rFonts w:ascii="Times New Roman" w:hAnsi="Times New Roman" w:cs="Times New Roman"/>
        </w:rPr>
        <w:t>29</w:t>
      </w:r>
      <w:r w:rsidR="005A6386" w:rsidRPr="00744FCA">
        <w:rPr>
          <w:rFonts w:ascii="Times New Roman" w:hAnsi="Times New Roman" w:cs="Times New Roman"/>
        </w:rPr>
        <w:t>.202</w:t>
      </w:r>
      <w:r w:rsidR="003728B6" w:rsidRPr="00744FCA">
        <w:rPr>
          <w:rFonts w:ascii="Times New Roman" w:hAnsi="Times New Roman" w:cs="Times New Roman"/>
        </w:rPr>
        <w:t>4</w:t>
      </w:r>
    </w:p>
    <w:p w14:paraId="53C03030" w14:textId="4D1A8D90" w:rsidR="00530843" w:rsidRPr="001E6047" w:rsidRDefault="00BB0F64" w:rsidP="001E6047">
      <w:pPr>
        <w:spacing w:after="0"/>
        <w:jc w:val="center"/>
        <w:rPr>
          <w:rFonts w:ascii="Times New Roman" w:hAnsi="Times New Roman" w:cs="Times New Roman"/>
          <w:b/>
        </w:rPr>
      </w:pPr>
      <w:r w:rsidRPr="001E6047">
        <w:rPr>
          <w:rFonts w:ascii="Times New Roman" w:hAnsi="Times New Roman" w:cs="Times New Roman"/>
          <w:b/>
        </w:rPr>
        <w:t>OBWIESZCZENIE</w:t>
      </w:r>
    </w:p>
    <w:p w14:paraId="15DEE5AA" w14:textId="77777777" w:rsidR="00B44309" w:rsidRPr="001E6047" w:rsidRDefault="00530843" w:rsidP="001E6047">
      <w:pPr>
        <w:spacing w:after="0"/>
        <w:jc w:val="center"/>
        <w:rPr>
          <w:rFonts w:ascii="Times New Roman" w:hAnsi="Times New Roman" w:cs="Times New Roman"/>
          <w:b/>
        </w:rPr>
      </w:pPr>
      <w:r w:rsidRPr="001E6047">
        <w:rPr>
          <w:rFonts w:ascii="Times New Roman" w:hAnsi="Times New Roman" w:cs="Times New Roman"/>
          <w:b/>
        </w:rPr>
        <w:t>BURMISTRZA NIDZICY</w:t>
      </w:r>
      <w:r w:rsidR="005A6386" w:rsidRPr="001E6047">
        <w:rPr>
          <w:rFonts w:ascii="Times New Roman" w:hAnsi="Times New Roman" w:cs="Times New Roman"/>
          <w:b/>
        </w:rPr>
        <w:br/>
      </w:r>
      <w:proofErr w:type="gramStart"/>
      <w:r w:rsidR="005A6386" w:rsidRPr="001E6047">
        <w:rPr>
          <w:rFonts w:ascii="Times New Roman" w:hAnsi="Times New Roman" w:cs="Times New Roman"/>
          <w:b/>
        </w:rPr>
        <w:t xml:space="preserve">o </w:t>
      </w:r>
      <w:r w:rsidR="00441806" w:rsidRPr="001E6047">
        <w:rPr>
          <w:rFonts w:ascii="Times New Roman" w:hAnsi="Times New Roman" w:cs="Times New Roman"/>
          <w:b/>
        </w:rPr>
        <w:t xml:space="preserve"> </w:t>
      </w:r>
      <w:r w:rsidR="00B44309" w:rsidRPr="001E6047">
        <w:rPr>
          <w:rFonts w:ascii="Times New Roman" w:hAnsi="Times New Roman" w:cs="Times New Roman"/>
          <w:b/>
        </w:rPr>
        <w:t>zebranym</w:t>
      </w:r>
      <w:proofErr w:type="gramEnd"/>
      <w:r w:rsidR="00B44309" w:rsidRPr="001E6047">
        <w:rPr>
          <w:rFonts w:ascii="Times New Roman" w:hAnsi="Times New Roman" w:cs="Times New Roman"/>
          <w:b/>
        </w:rPr>
        <w:t xml:space="preserve"> materiale dowodowym oraz </w:t>
      </w:r>
    </w:p>
    <w:p w14:paraId="54287969" w14:textId="6A6792B2" w:rsidR="00AC0612" w:rsidRPr="001E6047" w:rsidRDefault="00B44309" w:rsidP="001E6047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E6047">
        <w:rPr>
          <w:rFonts w:ascii="Times New Roman" w:hAnsi="Times New Roman" w:cs="Times New Roman"/>
          <w:b/>
        </w:rPr>
        <w:t>niezałatwieniu</w:t>
      </w:r>
      <w:proofErr w:type="gramEnd"/>
      <w:r w:rsidRPr="001E6047">
        <w:rPr>
          <w:rFonts w:ascii="Times New Roman" w:hAnsi="Times New Roman" w:cs="Times New Roman"/>
          <w:b/>
        </w:rPr>
        <w:t xml:space="preserve"> sprawy w terminie</w:t>
      </w:r>
    </w:p>
    <w:p w14:paraId="4F6CAEBE" w14:textId="77777777" w:rsidR="00EA2D13" w:rsidRPr="001E6047" w:rsidRDefault="00EA2D13" w:rsidP="001E6047">
      <w:pPr>
        <w:spacing w:after="0"/>
        <w:jc w:val="center"/>
        <w:rPr>
          <w:rFonts w:ascii="Times New Roman" w:hAnsi="Times New Roman" w:cs="Times New Roman"/>
          <w:b/>
        </w:rPr>
      </w:pPr>
    </w:p>
    <w:p w14:paraId="2FC680A5" w14:textId="5CC8FE57" w:rsidR="00AC0612" w:rsidRPr="001E6047" w:rsidRDefault="005A6386" w:rsidP="001E60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6047">
        <w:rPr>
          <w:rFonts w:ascii="Times New Roman" w:hAnsi="Times New Roman" w:cs="Times New Roman"/>
        </w:rPr>
        <w:t xml:space="preserve">Na podstawie </w:t>
      </w:r>
      <w:r w:rsidR="00441806" w:rsidRPr="001E6047">
        <w:rPr>
          <w:rFonts w:ascii="Times New Roman" w:hAnsi="Times New Roman" w:cs="Times New Roman"/>
        </w:rPr>
        <w:t xml:space="preserve">art. </w:t>
      </w:r>
      <w:r w:rsidR="009B1FF3" w:rsidRPr="001E6047">
        <w:rPr>
          <w:rFonts w:ascii="Times New Roman" w:hAnsi="Times New Roman" w:cs="Times New Roman"/>
        </w:rPr>
        <w:t>53 ust. 1</w:t>
      </w:r>
      <w:r w:rsidR="00BB0F64" w:rsidRPr="001E6047">
        <w:rPr>
          <w:rFonts w:ascii="Times New Roman" w:hAnsi="Times New Roman" w:cs="Times New Roman"/>
        </w:rPr>
        <w:t>c</w:t>
      </w:r>
      <w:r w:rsidR="00B44309" w:rsidRPr="001E6047">
        <w:rPr>
          <w:rFonts w:ascii="Times New Roman" w:hAnsi="Times New Roman" w:cs="Times New Roman"/>
        </w:rPr>
        <w:t xml:space="preserve"> </w:t>
      </w:r>
      <w:r w:rsidR="003728B6" w:rsidRPr="001E6047">
        <w:rPr>
          <w:rFonts w:ascii="Times New Roman" w:hAnsi="Times New Roman" w:cs="Times New Roman"/>
        </w:rPr>
        <w:t xml:space="preserve">w związku z art. 64 ust. 1 </w:t>
      </w:r>
      <w:r w:rsidR="009B1FF3" w:rsidRPr="001E6047">
        <w:rPr>
          <w:rFonts w:ascii="Times New Roman" w:hAnsi="Times New Roman" w:cs="Times New Roman"/>
        </w:rPr>
        <w:t>ustawy z dnia</w:t>
      </w:r>
      <w:r w:rsidR="00AC7DAB" w:rsidRPr="001E6047">
        <w:rPr>
          <w:rFonts w:ascii="Times New Roman" w:hAnsi="Times New Roman" w:cs="Times New Roman"/>
        </w:rPr>
        <w:t xml:space="preserve"> 27 marca 2003</w:t>
      </w:r>
      <w:r w:rsidR="00380884" w:rsidRPr="001E6047">
        <w:rPr>
          <w:rFonts w:ascii="Times New Roman" w:hAnsi="Times New Roman" w:cs="Times New Roman"/>
        </w:rPr>
        <w:t xml:space="preserve"> </w:t>
      </w:r>
      <w:r w:rsidR="00744FCA" w:rsidRPr="001E6047">
        <w:rPr>
          <w:rFonts w:ascii="Times New Roman" w:hAnsi="Times New Roman" w:cs="Times New Roman"/>
        </w:rPr>
        <w:t>r. o </w:t>
      </w:r>
      <w:r w:rsidR="00AC7DAB" w:rsidRPr="001E6047">
        <w:rPr>
          <w:rFonts w:ascii="Times New Roman" w:hAnsi="Times New Roman" w:cs="Times New Roman"/>
        </w:rPr>
        <w:t>planowaniu i </w:t>
      </w:r>
      <w:r w:rsidR="009B1FF3" w:rsidRPr="001E6047">
        <w:rPr>
          <w:rFonts w:ascii="Times New Roman" w:hAnsi="Times New Roman" w:cs="Times New Roman"/>
        </w:rPr>
        <w:t>zagospodarowaniu p</w:t>
      </w:r>
      <w:r w:rsidR="001E6047" w:rsidRPr="001E6047">
        <w:rPr>
          <w:rFonts w:ascii="Times New Roman" w:hAnsi="Times New Roman" w:cs="Times New Roman"/>
        </w:rPr>
        <w:t>rzestrzennym (</w:t>
      </w:r>
      <w:proofErr w:type="spellStart"/>
      <w:r w:rsidR="001E6047" w:rsidRPr="001E6047">
        <w:rPr>
          <w:rFonts w:ascii="Times New Roman" w:hAnsi="Times New Roman" w:cs="Times New Roman"/>
        </w:rPr>
        <w:t>t.j</w:t>
      </w:r>
      <w:proofErr w:type="spellEnd"/>
      <w:r w:rsidR="001E6047" w:rsidRPr="001E6047">
        <w:rPr>
          <w:rFonts w:ascii="Times New Roman" w:hAnsi="Times New Roman" w:cs="Times New Roman"/>
        </w:rPr>
        <w:t>. Dz. U. z 2024</w:t>
      </w:r>
      <w:r w:rsidR="003728B6" w:rsidRPr="001E6047">
        <w:rPr>
          <w:rFonts w:ascii="Times New Roman" w:hAnsi="Times New Roman" w:cs="Times New Roman"/>
        </w:rPr>
        <w:t xml:space="preserve"> </w:t>
      </w:r>
      <w:r w:rsidR="001E6047" w:rsidRPr="001E6047">
        <w:rPr>
          <w:rFonts w:ascii="Times New Roman" w:hAnsi="Times New Roman" w:cs="Times New Roman"/>
        </w:rPr>
        <w:t>r. poz. 1130</w:t>
      </w:r>
      <w:r w:rsidR="009B1FF3" w:rsidRPr="001E6047">
        <w:rPr>
          <w:rFonts w:ascii="Times New Roman" w:hAnsi="Times New Roman" w:cs="Times New Roman"/>
        </w:rPr>
        <w:t xml:space="preserve">) </w:t>
      </w:r>
      <w:r w:rsidR="00744FCA" w:rsidRPr="001E6047">
        <w:rPr>
          <w:rFonts w:ascii="Times New Roman" w:hAnsi="Times New Roman" w:cs="Times New Roman"/>
        </w:rPr>
        <w:t>oraz art. </w:t>
      </w:r>
      <w:r w:rsidR="003728B6" w:rsidRPr="001E6047">
        <w:rPr>
          <w:rFonts w:ascii="Times New Roman" w:hAnsi="Times New Roman" w:cs="Times New Roman"/>
        </w:rPr>
        <w:t>10 </w:t>
      </w:r>
      <w:r w:rsidR="00B44309" w:rsidRPr="001E6047">
        <w:rPr>
          <w:rFonts w:ascii="Times New Roman" w:hAnsi="Times New Roman" w:cs="Times New Roman"/>
        </w:rPr>
        <w:t xml:space="preserve">§1, </w:t>
      </w:r>
      <w:r w:rsidR="00114F47" w:rsidRPr="001E6047">
        <w:rPr>
          <w:rFonts w:ascii="Times New Roman" w:hAnsi="Times New Roman" w:cs="Times New Roman"/>
        </w:rPr>
        <w:t xml:space="preserve">art. </w:t>
      </w:r>
      <w:r w:rsidR="00B44309" w:rsidRPr="001E6047">
        <w:rPr>
          <w:rFonts w:ascii="Times New Roman" w:hAnsi="Times New Roman" w:cs="Times New Roman"/>
        </w:rPr>
        <w:t>36 i</w:t>
      </w:r>
      <w:r w:rsidR="00AC7DAB" w:rsidRPr="001E6047">
        <w:rPr>
          <w:rFonts w:ascii="Times New Roman" w:hAnsi="Times New Roman" w:cs="Times New Roman"/>
        </w:rPr>
        <w:t xml:space="preserve"> art. 49 ustawy z dnia </w:t>
      </w:r>
      <w:r w:rsidR="00114F47" w:rsidRPr="001E6047">
        <w:rPr>
          <w:rFonts w:ascii="Times New Roman" w:hAnsi="Times New Roman" w:cs="Times New Roman"/>
        </w:rPr>
        <w:t>14 </w:t>
      </w:r>
      <w:r w:rsidR="00B44309" w:rsidRPr="001E6047">
        <w:rPr>
          <w:rFonts w:ascii="Times New Roman" w:hAnsi="Times New Roman" w:cs="Times New Roman"/>
        </w:rPr>
        <w:t>czerwca 1960 r.</w:t>
      </w:r>
      <w:r w:rsidR="00114F47" w:rsidRPr="001E6047">
        <w:rPr>
          <w:rFonts w:ascii="Times New Roman" w:hAnsi="Times New Roman" w:cs="Times New Roman"/>
        </w:rPr>
        <w:t xml:space="preserve"> -</w:t>
      </w:r>
      <w:r w:rsidR="00B44309" w:rsidRPr="001E6047">
        <w:rPr>
          <w:rFonts w:ascii="Times New Roman" w:hAnsi="Times New Roman" w:cs="Times New Roman"/>
        </w:rPr>
        <w:t xml:space="preserve"> </w:t>
      </w:r>
      <w:proofErr w:type="gramStart"/>
      <w:r w:rsidR="00B44309" w:rsidRPr="001E6047">
        <w:rPr>
          <w:rFonts w:ascii="Times New Roman" w:hAnsi="Times New Roman" w:cs="Times New Roman"/>
        </w:rPr>
        <w:t>Kodeks  postępowania</w:t>
      </w:r>
      <w:proofErr w:type="gramEnd"/>
      <w:r w:rsidR="00B44309" w:rsidRPr="001E6047">
        <w:rPr>
          <w:rFonts w:ascii="Times New Roman" w:hAnsi="Times New Roman" w:cs="Times New Roman"/>
        </w:rPr>
        <w:t xml:space="preserve"> admin</w:t>
      </w:r>
      <w:r w:rsidR="003728B6" w:rsidRPr="001E6047">
        <w:rPr>
          <w:rFonts w:ascii="Times New Roman" w:hAnsi="Times New Roman" w:cs="Times New Roman"/>
        </w:rPr>
        <w:t>istracyjnego (</w:t>
      </w:r>
      <w:proofErr w:type="spellStart"/>
      <w:r w:rsidR="003728B6" w:rsidRPr="001E6047">
        <w:rPr>
          <w:rFonts w:ascii="Times New Roman" w:hAnsi="Times New Roman" w:cs="Times New Roman"/>
        </w:rPr>
        <w:t>t.j</w:t>
      </w:r>
      <w:proofErr w:type="spellEnd"/>
      <w:r w:rsidR="003728B6" w:rsidRPr="001E6047">
        <w:rPr>
          <w:rFonts w:ascii="Times New Roman" w:hAnsi="Times New Roman" w:cs="Times New Roman"/>
        </w:rPr>
        <w:t xml:space="preserve">. Dz. U. </w:t>
      </w:r>
      <w:proofErr w:type="gramStart"/>
      <w:r w:rsidR="003728B6" w:rsidRPr="001E6047">
        <w:rPr>
          <w:rFonts w:ascii="Times New Roman" w:hAnsi="Times New Roman" w:cs="Times New Roman"/>
        </w:rPr>
        <w:t>z</w:t>
      </w:r>
      <w:proofErr w:type="gramEnd"/>
      <w:r w:rsidR="003728B6" w:rsidRPr="001E6047">
        <w:rPr>
          <w:rFonts w:ascii="Times New Roman" w:hAnsi="Times New Roman" w:cs="Times New Roman"/>
        </w:rPr>
        <w:t xml:space="preserve"> 2024 r. poz. 572</w:t>
      </w:r>
      <w:r w:rsidR="00B44309" w:rsidRPr="001E6047">
        <w:rPr>
          <w:rFonts w:ascii="Times New Roman" w:hAnsi="Times New Roman" w:cs="Times New Roman"/>
        </w:rPr>
        <w:t xml:space="preserve">), zwanej dalej Kpa </w:t>
      </w:r>
    </w:p>
    <w:p w14:paraId="5716D7FC" w14:textId="05DEE9D2" w:rsidR="00BB0F64" w:rsidRPr="001E6047" w:rsidRDefault="00B44309" w:rsidP="001E60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6047">
        <w:rPr>
          <w:rFonts w:ascii="Times New Roman" w:hAnsi="Times New Roman" w:cs="Times New Roman"/>
        </w:rPr>
        <w:tab/>
      </w:r>
      <w:r w:rsidRPr="001E6047">
        <w:rPr>
          <w:rFonts w:ascii="Times New Roman" w:hAnsi="Times New Roman" w:cs="Times New Roman"/>
        </w:rPr>
        <w:tab/>
      </w:r>
      <w:r w:rsidRPr="001E6047">
        <w:rPr>
          <w:rFonts w:ascii="Times New Roman" w:hAnsi="Times New Roman" w:cs="Times New Roman"/>
        </w:rPr>
        <w:tab/>
      </w:r>
      <w:r w:rsidRPr="001E6047">
        <w:rPr>
          <w:rFonts w:ascii="Times New Roman" w:hAnsi="Times New Roman" w:cs="Times New Roman"/>
        </w:rPr>
        <w:tab/>
      </w:r>
      <w:proofErr w:type="gramStart"/>
      <w:r w:rsidR="005A6386" w:rsidRPr="001E6047">
        <w:rPr>
          <w:rFonts w:ascii="Times New Roman" w:hAnsi="Times New Roman" w:cs="Times New Roman"/>
          <w:b/>
        </w:rPr>
        <w:t>zawiadamiam</w:t>
      </w:r>
      <w:proofErr w:type="gramEnd"/>
      <w:r w:rsidR="005A6386" w:rsidRPr="001E6047">
        <w:rPr>
          <w:rFonts w:ascii="Times New Roman" w:hAnsi="Times New Roman" w:cs="Times New Roman"/>
          <w:b/>
        </w:rPr>
        <w:t xml:space="preserve"> strony</w:t>
      </w:r>
      <w:r w:rsidR="00BB0F64" w:rsidRPr="001E6047">
        <w:rPr>
          <w:rFonts w:ascii="Times New Roman" w:hAnsi="Times New Roman" w:cs="Times New Roman"/>
          <w:b/>
        </w:rPr>
        <w:t>,</w:t>
      </w:r>
    </w:p>
    <w:p w14:paraId="35361578" w14:textId="77777777" w:rsidR="001E6047" w:rsidRPr="001E6047" w:rsidRDefault="00BB0F64" w:rsidP="001E6047">
      <w:pPr>
        <w:spacing w:after="0"/>
        <w:jc w:val="both"/>
        <w:rPr>
          <w:rFonts w:ascii="Times New Roman" w:hAnsi="Times New Roman" w:cs="Times New Roman"/>
          <w:b/>
        </w:rPr>
      </w:pPr>
      <w:r w:rsidRPr="001E6047">
        <w:rPr>
          <w:rFonts w:ascii="Times New Roman" w:hAnsi="Times New Roman" w:cs="Times New Roman"/>
        </w:rPr>
        <w:t xml:space="preserve">którym przysługują prawa rzeczowe do nieruchomości o nieuregulowanym stanie </w:t>
      </w:r>
      <w:proofErr w:type="gramStart"/>
      <w:r w:rsidRPr="001E6047">
        <w:rPr>
          <w:rFonts w:ascii="Times New Roman" w:hAnsi="Times New Roman" w:cs="Times New Roman"/>
        </w:rPr>
        <w:t xml:space="preserve">prawnym  </w:t>
      </w:r>
      <w:r w:rsidR="009F7C5B" w:rsidRPr="001E6047">
        <w:rPr>
          <w:rFonts w:ascii="Times New Roman" w:hAnsi="Times New Roman" w:cs="Times New Roman"/>
        </w:rPr>
        <w:t>tj</w:t>
      </w:r>
      <w:proofErr w:type="gramEnd"/>
      <w:r w:rsidR="009F7C5B" w:rsidRPr="001E6047">
        <w:rPr>
          <w:rFonts w:ascii="Times New Roman" w:hAnsi="Times New Roman" w:cs="Times New Roman"/>
        </w:rPr>
        <w:t xml:space="preserve">. </w:t>
      </w:r>
      <w:r w:rsidR="001E6047" w:rsidRPr="001E6047">
        <w:rPr>
          <w:rFonts w:ascii="Times New Roman" w:hAnsi="Times New Roman" w:cs="Times New Roman"/>
          <w:b/>
        </w:rPr>
        <w:t xml:space="preserve">działki </w:t>
      </w:r>
    </w:p>
    <w:p w14:paraId="2736933C" w14:textId="5C7D9F2D" w:rsidR="003728B6" w:rsidRPr="001E6047" w:rsidRDefault="001E6047" w:rsidP="001E604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E6047">
        <w:rPr>
          <w:rFonts w:ascii="Times New Roman" w:hAnsi="Times New Roman" w:cs="Times New Roman"/>
          <w:b/>
        </w:rPr>
        <w:t>o</w:t>
      </w:r>
      <w:proofErr w:type="gramEnd"/>
      <w:r w:rsidRPr="001E6047">
        <w:rPr>
          <w:rFonts w:ascii="Times New Roman" w:hAnsi="Times New Roman" w:cs="Times New Roman"/>
          <w:b/>
        </w:rPr>
        <w:t xml:space="preserve"> nr ew. 65/10 i 65/9 w obrębie nr 16 Napiwoda, gmina Nidzica</w:t>
      </w:r>
      <w:r w:rsidR="009F7C5B" w:rsidRPr="001E6047">
        <w:rPr>
          <w:rFonts w:ascii="Times New Roman" w:hAnsi="Times New Roman" w:cs="Times New Roman"/>
        </w:rPr>
        <w:t xml:space="preserve">, że </w:t>
      </w:r>
      <w:r w:rsidR="003728B6" w:rsidRPr="001E6047">
        <w:rPr>
          <w:rFonts w:ascii="Times New Roman" w:hAnsi="Times New Roman" w:cs="Times New Roman"/>
        </w:rPr>
        <w:t xml:space="preserve">w toku prowadzonego postępowania administracyjnego w sprawie ustalenia warunków zabudowy </w:t>
      </w:r>
      <w:r w:rsidRPr="001E6047">
        <w:rPr>
          <w:rFonts w:ascii="Times New Roman" w:hAnsi="Times New Roman" w:cs="Times New Roman"/>
        </w:rPr>
        <w:t xml:space="preserve">dla inwestycji polegającej na </w:t>
      </w:r>
      <w:r w:rsidRPr="001E6047">
        <w:rPr>
          <w:rFonts w:ascii="Times New Roman" w:hAnsi="Times New Roman" w:cs="Times New Roman"/>
          <w:b/>
        </w:rPr>
        <w:t>zmianie sposobu użytkowania hali produkcyjnej/ budynków 281104_5.0016.30_</w:t>
      </w:r>
      <w:proofErr w:type="gramStart"/>
      <w:r w:rsidRPr="001E6047">
        <w:rPr>
          <w:rFonts w:ascii="Times New Roman" w:hAnsi="Times New Roman" w:cs="Times New Roman"/>
          <w:b/>
        </w:rPr>
        <w:t>bud</w:t>
      </w:r>
      <w:proofErr w:type="gramEnd"/>
      <w:r w:rsidRPr="001E6047">
        <w:rPr>
          <w:rFonts w:ascii="Times New Roman" w:hAnsi="Times New Roman" w:cs="Times New Roman"/>
          <w:b/>
        </w:rPr>
        <w:t xml:space="preserve"> oraz 281104_5.0016.31_</w:t>
      </w:r>
      <w:proofErr w:type="gramStart"/>
      <w:r w:rsidRPr="001E6047">
        <w:rPr>
          <w:rFonts w:ascii="Times New Roman" w:hAnsi="Times New Roman" w:cs="Times New Roman"/>
          <w:b/>
        </w:rPr>
        <w:t>bud</w:t>
      </w:r>
      <w:proofErr w:type="gramEnd"/>
      <w:r w:rsidRPr="001E6047">
        <w:rPr>
          <w:rFonts w:ascii="Times New Roman" w:hAnsi="Times New Roman" w:cs="Times New Roman"/>
          <w:b/>
        </w:rPr>
        <w:t xml:space="preserve"> (hali przetarcia) z przebudową hali produkcyjnej w celu przystosowania jej do posadowienia układu kogeneracyjnego na terenie Tartaku Napiwoda na działce ewidencyjnej nr 69/3, obręb geodezyjny 16-Napiwoda, gm. Nidzica</w:t>
      </w:r>
      <w:r w:rsidR="003728B6" w:rsidRPr="001E6047">
        <w:rPr>
          <w:rFonts w:ascii="Times New Roman" w:hAnsi="Times New Roman" w:cs="Times New Roman"/>
        </w:rPr>
        <w:t>, został zebrany materiał dowodowy umożliwiający wydanie decyzji.</w:t>
      </w:r>
    </w:p>
    <w:p w14:paraId="5A463A06" w14:textId="66C3DC75" w:rsidR="003728B6" w:rsidRPr="001E6047" w:rsidRDefault="003728B6" w:rsidP="001E6047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1E6047">
        <w:rPr>
          <w:sz w:val="22"/>
          <w:szCs w:val="22"/>
        </w:rPr>
        <w:t xml:space="preserve">Jednocześnie informuję, że zgodnie z art. 10 §1 </w:t>
      </w:r>
      <w:proofErr w:type="gramStart"/>
      <w:r w:rsidRPr="001E6047">
        <w:rPr>
          <w:sz w:val="22"/>
          <w:szCs w:val="22"/>
        </w:rPr>
        <w:t>Kpa</w:t>
      </w:r>
      <w:proofErr w:type="gramEnd"/>
      <w:r w:rsidRPr="001E6047">
        <w:rPr>
          <w:sz w:val="22"/>
          <w:szCs w:val="22"/>
        </w:rPr>
        <w:t>, przed wydaniem decyzji strony mogą zapoznać się z materiałem dowodowym zgromadzonym w przedmiotowej sprawie, w tym m.in. z treścią:</w:t>
      </w:r>
    </w:p>
    <w:p w14:paraId="717C3B12" w14:textId="77777777" w:rsidR="001E6047" w:rsidRPr="001E6047" w:rsidRDefault="001E6047" w:rsidP="001E6047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proofErr w:type="gramStart"/>
      <w:r w:rsidRPr="001E6047">
        <w:rPr>
          <w:sz w:val="22"/>
          <w:szCs w:val="22"/>
        </w:rPr>
        <w:t>postanowienia</w:t>
      </w:r>
      <w:proofErr w:type="gramEnd"/>
      <w:r w:rsidRPr="001E6047">
        <w:rPr>
          <w:sz w:val="22"/>
          <w:szCs w:val="22"/>
        </w:rPr>
        <w:t xml:space="preserve"> Państwowego Powiatowego Inspektora Sanitarnego w Nidzicy znak: ZNS.9022.2.44.2024 </w:t>
      </w:r>
      <w:proofErr w:type="gramStart"/>
      <w:r w:rsidRPr="001E6047">
        <w:rPr>
          <w:sz w:val="22"/>
          <w:szCs w:val="22"/>
        </w:rPr>
        <w:t>z</w:t>
      </w:r>
      <w:proofErr w:type="gramEnd"/>
      <w:r w:rsidRPr="001E6047">
        <w:rPr>
          <w:sz w:val="22"/>
          <w:szCs w:val="22"/>
        </w:rPr>
        <w:t xml:space="preserve"> dnia 24.07.2024 </w:t>
      </w:r>
      <w:proofErr w:type="gramStart"/>
      <w:r w:rsidRPr="001E6047">
        <w:rPr>
          <w:sz w:val="22"/>
          <w:szCs w:val="22"/>
        </w:rPr>
        <w:t>r</w:t>
      </w:r>
      <w:proofErr w:type="gramEnd"/>
      <w:r w:rsidRPr="001E6047">
        <w:rPr>
          <w:sz w:val="22"/>
          <w:szCs w:val="22"/>
        </w:rPr>
        <w:t>.;</w:t>
      </w:r>
    </w:p>
    <w:p w14:paraId="45F3080A" w14:textId="77777777" w:rsidR="001E6047" w:rsidRPr="001E6047" w:rsidRDefault="001E6047" w:rsidP="001E6047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proofErr w:type="gramStart"/>
      <w:r w:rsidRPr="001E6047">
        <w:rPr>
          <w:sz w:val="22"/>
          <w:szCs w:val="22"/>
        </w:rPr>
        <w:t>postanowienia</w:t>
      </w:r>
      <w:proofErr w:type="gramEnd"/>
      <w:r w:rsidRPr="001E6047">
        <w:rPr>
          <w:sz w:val="22"/>
          <w:szCs w:val="22"/>
        </w:rPr>
        <w:t xml:space="preserve"> Powiatowego Zarządu Dróg w Nidzicy znak: PZD.DT.</w:t>
      </w:r>
      <w:proofErr w:type="gramStart"/>
      <w:r w:rsidRPr="001E6047">
        <w:rPr>
          <w:sz w:val="22"/>
          <w:szCs w:val="22"/>
        </w:rPr>
        <w:t>m</w:t>
      </w:r>
      <w:proofErr w:type="gramEnd"/>
      <w:r w:rsidRPr="001E6047">
        <w:rPr>
          <w:sz w:val="22"/>
          <w:szCs w:val="22"/>
        </w:rPr>
        <w:t>.4450.104.2024 z dnia 29.07.2024 </w:t>
      </w:r>
      <w:proofErr w:type="gramStart"/>
      <w:r w:rsidRPr="001E6047">
        <w:rPr>
          <w:sz w:val="22"/>
          <w:szCs w:val="22"/>
        </w:rPr>
        <w:t>r</w:t>
      </w:r>
      <w:proofErr w:type="gramEnd"/>
      <w:r w:rsidRPr="001E6047">
        <w:rPr>
          <w:sz w:val="22"/>
          <w:szCs w:val="22"/>
        </w:rPr>
        <w:t>.;</w:t>
      </w:r>
    </w:p>
    <w:p w14:paraId="1788540F" w14:textId="77777777" w:rsidR="001E6047" w:rsidRPr="001E6047" w:rsidRDefault="001E6047" w:rsidP="001E6047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proofErr w:type="gramStart"/>
      <w:r w:rsidRPr="001E6047">
        <w:rPr>
          <w:sz w:val="22"/>
          <w:szCs w:val="22"/>
        </w:rPr>
        <w:t>postanowienia</w:t>
      </w:r>
      <w:proofErr w:type="gramEnd"/>
      <w:r w:rsidRPr="001E6047">
        <w:rPr>
          <w:sz w:val="22"/>
          <w:szCs w:val="22"/>
        </w:rPr>
        <w:t xml:space="preserve"> Zarządu Dróg Wojewódzkich Rejon Dróg Wojewódzkich w Nidzicy znak: RDW.N-DM/5330/28/2024 z dnia 31.07.2024 </w:t>
      </w:r>
      <w:proofErr w:type="gramStart"/>
      <w:r w:rsidRPr="001E6047">
        <w:rPr>
          <w:sz w:val="22"/>
          <w:szCs w:val="22"/>
        </w:rPr>
        <w:t>r</w:t>
      </w:r>
      <w:proofErr w:type="gramEnd"/>
      <w:r w:rsidRPr="001E6047">
        <w:rPr>
          <w:sz w:val="22"/>
          <w:szCs w:val="22"/>
        </w:rPr>
        <w:t>.,</w:t>
      </w:r>
    </w:p>
    <w:p w14:paraId="79651CC7" w14:textId="51BAA762" w:rsidR="003728B6" w:rsidRPr="001E6047" w:rsidRDefault="003728B6" w:rsidP="001E6047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1E6047">
        <w:rPr>
          <w:sz w:val="22"/>
          <w:szCs w:val="22"/>
        </w:rPr>
        <w:t xml:space="preserve">jak również wypowiedzieć </w:t>
      </w:r>
      <w:proofErr w:type="gramStart"/>
      <w:r w:rsidRPr="001E6047">
        <w:rPr>
          <w:sz w:val="22"/>
          <w:szCs w:val="22"/>
        </w:rPr>
        <w:t>się co</w:t>
      </w:r>
      <w:proofErr w:type="gramEnd"/>
      <w:r w:rsidRPr="001E6047">
        <w:rPr>
          <w:sz w:val="22"/>
          <w:szCs w:val="22"/>
        </w:rPr>
        <w:t xml:space="preserve"> do zebranych dowodów i materiałów oraz zgłoszonych żądań </w:t>
      </w:r>
      <w:r w:rsidRPr="001E6047">
        <w:rPr>
          <w:b/>
          <w:sz w:val="22"/>
          <w:szCs w:val="22"/>
        </w:rPr>
        <w:t>w terminie 7 dni</w:t>
      </w:r>
      <w:r w:rsidRPr="001E6047">
        <w:rPr>
          <w:sz w:val="22"/>
          <w:szCs w:val="22"/>
        </w:rPr>
        <w:t xml:space="preserve"> od daty, w którym zawiadomienie </w:t>
      </w:r>
      <w:r w:rsidR="00AC7DAB" w:rsidRPr="001E6047">
        <w:rPr>
          <w:sz w:val="22"/>
          <w:szCs w:val="22"/>
        </w:rPr>
        <w:t xml:space="preserve">stron </w:t>
      </w:r>
      <w:r w:rsidRPr="001E6047">
        <w:rPr>
          <w:sz w:val="22"/>
          <w:szCs w:val="22"/>
        </w:rPr>
        <w:t xml:space="preserve">poprzez obwieszczenie uważa się za dokonane. </w:t>
      </w:r>
      <w:r w:rsidRPr="001E6047">
        <w:rPr>
          <w:b/>
          <w:sz w:val="22"/>
          <w:szCs w:val="22"/>
        </w:rPr>
        <w:t>Akta sprawy znajdują się do wglądu w Wydziale Techniczno-Inwestycyjnym Urzędu Miejskiego w Nidzicy, Plac Wolności 1, (</w:t>
      </w:r>
      <w:r w:rsidR="003A357B" w:rsidRPr="001E6047">
        <w:rPr>
          <w:b/>
          <w:sz w:val="22"/>
          <w:szCs w:val="22"/>
        </w:rPr>
        <w:t>pok. </w:t>
      </w:r>
      <w:r w:rsidRPr="001E6047">
        <w:rPr>
          <w:b/>
          <w:sz w:val="22"/>
          <w:szCs w:val="22"/>
        </w:rPr>
        <w:t>nr 2), w godzinach pracy Urzędu.</w:t>
      </w:r>
    </w:p>
    <w:p w14:paraId="72A3DEC2" w14:textId="77777777" w:rsidR="001E6047" w:rsidRPr="001E6047" w:rsidRDefault="001E6047" w:rsidP="001E6047">
      <w:pPr>
        <w:pStyle w:val="Default"/>
        <w:spacing w:line="276" w:lineRule="auto"/>
        <w:ind w:firstLine="709"/>
        <w:jc w:val="both"/>
        <w:rPr>
          <w:b/>
          <w:sz w:val="22"/>
          <w:szCs w:val="22"/>
        </w:rPr>
      </w:pPr>
      <w:r w:rsidRPr="001E6047">
        <w:rPr>
          <w:sz w:val="22"/>
          <w:szCs w:val="22"/>
        </w:rPr>
        <w:t xml:space="preserve">Ponadto, zgodnie z treścią art. 36 </w:t>
      </w:r>
      <w:proofErr w:type="gramStart"/>
      <w:r w:rsidRPr="001E6047">
        <w:rPr>
          <w:sz w:val="22"/>
          <w:szCs w:val="22"/>
        </w:rPr>
        <w:t>Kpa</w:t>
      </w:r>
      <w:proofErr w:type="gramEnd"/>
      <w:r w:rsidRPr="001E6047">
        <w:rPr>
          <w:sz w:val="22"/>
          <w:szCs w:val="22"/>
        </w:rPr>
        <w:t xml:space="preserve"> zawiadamiam, że przedmiotowa sprawa nie została załatwiona w terminie wskazanym w zawiadomieniu z dnia 29.05.2024 </w:t>
      </w:r>
      <w:proofErr w:type="gramStart"/>
      <w:r w:rsidRPr="001E6047">
        <w:rPr>
          <w:sz w:val="22"/>
          <w:szCs w:val="22"/>
        </w:rPr>
        <w:t>r</w:t>
      </w:r>
      <w:proofErr w:type="gramEnd"/>
      <w:r w:rsidRPr="001E6047">
        <w:rPr>
          <w:sz w:val="22"/>
          <w:szCs w:val="22"/>
        </w:rPr>
        <w:t xml:space="preserve">. z powodu jej skomplikowanego charakteru oraz konieczności przeprowadzenia wszystkich niezbędnych czynności dotyczących przedmiotowego postępowania. Załatwienie sprawy nastąpi najpóźniej </w:t>
      </w:r>
      <w:r w:rsidRPr="001E6047">
        <w:rPr>
          <w:b/>
          <w:sz w:val="22"/>
          <w:szCs w:val="22"/>
        </w:rPr>
        <w:t>do dnia  30.09.2024</w:t>
      </w:r>
      <w:proofErr w:type="gramStart"/>
      <w:r w:rsidRPr="001E6047">
        <w:rPr>
          <w:b/>
          <w:sz w:val="22"/>
          <w:szCs w:val="22"/>
        </w:rPr>
        <w:t>r</w:t>
      </w:r>
      <w:proofErr w:type="gramEnd"/>
      <w:r w:rsidRPr="001E6047">
        <w:rPr>
          <w:b/>
          <w:sz w:val="22"/>
          <w:szCs w:val="22"/>
        </w:rPr>
        <w:t xml:space="preserve">. </w:t>
      </w:r>
    </w:p>
    <w:p w14:paraId="552EFED0" w14:textId="77777777" w:rsidR="003728B6" w:rsidRPr="001E6047" w:rsidRDefault="003728B6" w:rsidP="001E6047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1E6047">
        <w:rPr>
          <w:sz w:val="22"/>
          <w:szCs w:val="22"/>
        </w:rPr>
        <w:t xml:space="preserve">Na podstawie art. 37 Kpa stronie przysługuje prawo do wniesienia </w:t>
      </w:r>
      <w:proofErr w:type="gramStart"/>
      <w:r w:rsidRPr="001E6047">
        <w:rPr>
          <w:sz w:val="22"/>
          <w:szCs w:val="22"/>
        </w:rPr>
        <w:t>ponaglenia jeżeli</w:t>
      </w:r>
      <w:proofErr w:type="gramEnd"/>
      <w:r w:rsidRPr="001E6047">
        <w:rPr>
          <w:sz w:val="22"/>
          <w:szCs w:val="22"/>
        </w:rPr>
        <w:t>:</w:t>
      </w:r>
    </w:p>
    <w:p w14:paraId="06F26146" w14:textId="77777777" w:rsidR="003728B6" w:rsidRPr="001E6047" w:rsidRDefault="003728B6" w:rsidP="001E6047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proofErr w:type="gramStart"/>
      <w:r w:rsidRPr="001E6047">
        <w:rPr>
          <w:sz w:val="22"/>
          <w:szCs w:val="22"/>
        </w:rPr>
        <w:t>nie</w:t>
      </w:r>
      <w:proofErr w:type="gramEnd"/>
      <w:r w:rsidRPr="001E6047">
        <w:rPr>
          <w:sz w:val="22"/>
          <w:szCs w:val="22"/>
        </w:rPr>
        <w:t xml:space="preserve"> załatwiono sprawy w terminie określonym w art. 35 lub przepisach szczególnych ani w terminie wskazanym zgodnie z art. 36 §1;</w:t>
      </w:r>
    </w:p>
    <w:p w14:paraId="1B8A7E51" w14:textId="77777777" w:rsidR="003728B6" w:rsidRPr="001E6047" w:rsidRDefault="003728B6" w:rsidP="001E6047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proofErr w:type="gramStart"/>
      <w:r w:rsidRPr="001E6047">
        <w:rPr>
          <w:sz w:val="22"/>
          <w:szCs w:val="22"/>
        </w:rPr>
        <w:t>postępowanie</w:t>
      </w:r>
      <w:proofErr w:type="gramEnd"/>
      <w:r w:rsidRPr="001E6047">
        <w:rPr>
          <w:sz w:val="22"/>
          <w:szCs w:val="22"/>
        </w:rPr>
        <w:t xml:space="preserve"> jest prowadzone dłużej niż jest to niezbędne do załatwienia sprawy.</w:t>
      </w:r>
    </w:p>
    <w:p w14:paraId="2B1CB2A2" w14:textId="77777777" w:rsidR="003728B6" w:rsidRPr="001E6047" w:rsidRDefault="003728B6" w:rsidP="001E6047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1E6047">
        <w:rPr>
          <w:sz w:val="22"/>
          <w:szCs w:val="22"/>
        </w:rPr>
        <w:t>Ponaglenie zawierające uzasadnienie wnosi się do Samorządowego Kolegium Odwoławczego w Olsztynie za pośrednictwem tutejszego organu prowadzącego postępowanie.</w:t>
      </w:r>
    </w:p>
    <w:p w14:paraId="2F006332" w14:textId="77777777" w:rsidR="00744FCA" w:rsidRPr="001E6047" w:rsidRDefault="003728B6" w:rsidP="001E604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</w:rPr>
      </w:pPr>
      <w:r w:rsidRPr="001E6047">
        <w:rPr>
          <w:rFonts w:ascii="Times New Roman" w:hAnsi="Times New Roman" w:cs="Times New Roman"/>
        </w:rPr>
        <w:t>Zgodnie zaś z</w:t>
      </w:r>
      <w:r w:rsidRPr="001E6047">
        <w:rPr>
          <w:rFonts w:ascii="Times New Roman" w:hAnsi="Times New Roman"/>
        </w:rPr>
        <w:t xml:space="preserve"> art. 63 §1 i 2 Kodeksu postępowania administracyjnego podania (żądania, wyjaśnienia, odwołania, zażalenia) należy wnosić na piśmie (osobiście w siedzibie Urzędu lub za pośrednictwem operatora pocztowego), za pomocą telefaksu (fax: 896250711) lub ustnie do protokołu. </w:t>
      </w:r>
      <w:r w:rsidRPr="001E6047">
        <w:rPr>
          <w:rFonts w:ascii="Times New Roman" w:hAnsi="Times New Roman"/>
        </w:rPr>
        <w:lastRenderedPageBreak/>
        <w:t>Podania utrwalone w postaci elektronicznej należy wnosić na adres do doręczeń elektronicznych tj.: Elektroniczna Platforma Usług Administracji Publicznej (skrzynka e-</w:t>
      </w:r>
      <w:proofErr w:type="spellStart"/>
      <w:r w:rsidRPr="001E6047">
        <w:rPr>
          <w:rFonts w:ascii="Times New Roman" w:hAnsi="Times New Roman"/>
        </w:rPr>
        <w:t>puap</w:t>
      </w:r>
      <w:proofErr w:type="spellEnd"/>
      <w:r w:rsidRPr="001E6047">
        <w:rPr>
          <w:rFonts w:ascii="Times New Roman" w:hAnsi="Times New Roman"/>
        </w:rPr>
        <w:t>: /46t97laxgl/</w:t>
      </w:r>
      <w:proofErr w:type="spellStart"/>
      <w:r w:rsidRPr="001E6047">
        <w:rPr>
          <w:rFonts w:ascii="Times New Roman" w:hAnsi="Times New Roman"/>
        </w:rPr>
        <w:t>SkrytkaESP</w:t>
      </w:r>
      <w:proofErr w:type="spellEnd"/>
      <w:r w:rsidRPr="001E6047">
        <w:rPr>
          <w:rFonts w:ascii="Times New Roman" w:hAnsi="Times New Roman"/>
        </w:rPr>
        <w:t xml:space="preserve">). Podania wniesione na adres poczty elektronicznej organu administracji publicznej będą pozostawiane bez rozpoznania. </w:t>
      </w:r>
    </w:p>
    <w:p w14:paraId="4E3F3D89" w14:textId="3CEA3FDE" w:rsidR="003728B6" w:rsidRPr="001E6047" w:rsidRDefault="003728B6" w:rsidP="001E604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</w:rPr>
      </w:pPr>
      <w:r w:rsidRPr="001E6047">
        <w:rPr>
          <w:rFonts w:ascii="Times New Roman" w:hAnsi="Times New Roman"/>
        </w:rPr>
        <w:t xml:space="preserve">Podanie powinno </w:t>
      </w:r>
      <w:proofErr w:type="gramStart"/>
      <w:r w:rsidRPr="001E6047">
        <w:rPr>
          <w:rFonts w:ascii="Times New Roman" w:hAnsi="Times New Roman"/>
        </w:rPr>
        <w:t>zawierać co</w:t>
      </w:r>
      <w:proofErr w:type="gramEnd"/>
      <w:r w:rsidRPr="001E6047">
        <w:rPr>
          <w:rFonts w:ascii="Times New Roman" w:hAnsi="Times New Roman"/>
        </w:rPr>
        <w:t xml:space="preserve"> najmniej wskazanie osoby od której pochodzi, jej adres, również w</w:t>
      </w:r>
      <w:r w:rsidRPr="001E6047">
        <w:rPr>
          <w:rFonts w:ascii="Times New Roman" w:hAnsi="Times New Roman"/>
          <w:b/>
        </w:rPr>
        <w:t> </w:t>
      </w:r>
      <w:r w:rsidRPr="001E6047">
        <w:rPr>
          <w:rFonts w:ascii="Times New Roman" w:hAnsi="Times New Roman"/>
        </w:rPr>
        <w:t xml:space="preserve">przypadku złożenia podania w postaci elektronicznej, i żądanie oraz czynić zadość innym wymaganiom ustalonym w przepisach szczególnych. </w:t>
      </w:r>
    </w:p>
    <w:p w14:paraId="2310B2B0" w14:textId="77777777" w:rsidR="00AC7DAB" w:rsidRPr="001E6047" w:rsidRDefault="00AC7DAB" w:rsidP="001E6047">
      <w:pPr>
        <w:pStyle w:val="Akapitzlist"/>
        <w:suppressAutoHyphens/>
        <w:autoSpaceDN w:val="0"/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1E6047">
        <w:rPr>
          <w:rFonts w:ascii="Times New Roman" w:eastAsia="Times New Roman" w:hAnsi="Times New Roman" w:cs="Times New Roman"/>
          <w:kern w:val="3"/>
        </w:rPr>
        <w:t>Zgodnie z art. 53 ust. 1c ustawy o planowaniu i zagospodarowaniu przestrzennym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się.</w:t>
      </w:r>
    </w:p>
    <w:p w14:paraId="371F1C28" w14:textId="29ECC397" w:rsidR="002D0AAD" w:rsidRPr="001E6047" w:rsidRDefault="00AC7DAB" w:rsidP="001E604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1E6047">
        <w:rPr>
          <w:rFonts w:ascii="Times New Roman" w:hAnsi="Times New Roman" w:cs="Times New Roman"/>
        </w:rPr>
        <w:tab/>
      </w:r>
      <w:r w:rsidRPr="001E6047">
        <w:rPr>
          <w:rFonts w:ascii="Times New Roman" w:eastAsia="Times New Roman" w:hAnsi="Times New Roman" w:cs="Times New Roman"/>
          <w:b/>
        </w:rPr>
        <w:t>Zawiadomienie stron,</w:t>
      </w:r>
      <w:r w:rsidRPr="001E6047">
        <w:rPr>
          <w:b/>
        </w:rPr>
        <w:t xml:space="preserve"> </w:t>
      </w:r>
      <w:r w:rsidRPr="001E6047">
        <w:rPr>
          <w:rFonts w:ascii="Times New Roman" w:eastAsia="Times New Roman" w:hAnsi="Times New Roman" w:cs="Times New Roman"/>
          <w:b/>
        </w:rPr>
        <w:t xml:space="preserve">którym przysługują prawa rzeczowe do nieruchomości o nieuregulowanym stanie prawnym poprzez </w:t>
      </w:r>
      <w:proofErr w:type="gramStart"/>
      <w:r w:rsidRPr="001E6047">
        <w:rPr>
          <w:rFonts w:ascii="Times New Roman" w:eastAsia="Times New Roman" w:hAnsi="Times New Roman" w:cs="Times New Roman"/>
          <w:b/>
        </w:rPr>
        <w:t>obwieszczenie  uważa</w:t>
      </w:r>
      <w:proofErr w:type="gramEnd"/>
      <w:r w:rsidRPr="001E6047">
        <w:rPr>
          <w:rFonts w:ascii="Times New Roman" w:eastAsia="Times New Roman" w:hAnsi="Times New Roman" w:cs="Times New Roman"/>
          <w:b/>
        </w:rPr>
        <w:t xml:space="preserve"> się za dokonane po upływie 14 dni od dnia publicznego ogłoszenia.</w:t>
      </w:r>
    </w:p>
    <w:p w14:paraId="0478FC6F" w14:textId="77777777" w:rsidR="00380884" w:rsidRPr="001E6047" w:rsidRDefault="00380884" w:rsidP="001E6047">
      <w:pPr>
        <w:spacing w:after="0"/>
        <w:rPr>
          <w:rFonts w:ascii="Times New Roman" w:eastAsia="Times New Roman" w:hAnsi="Times New Roman" w:cs="Times New Roman"/>
        </w:rPr>
      </w:pPr>
    </w:p>
    <w:p w14:paraId="241545AA" w14:textId="77777777" w:rsidR="00744FCA" w:rsidRPr="001E6047" w:rsidRDefault="00744FCA" w:rsidP="001E6047">
      <w:pPr>
        <w:spacing w:after="0"/>
        <w:rPr>
          <w:rFonts w:ascii="Times New Roman" w:eastAsia="Times New Roman" w:hAnsi="Times New Roman" w:cs="Times New Roman"/>
        </w:rPr>
      </w:pPr>
    </w:p>
    <w:p w14:paraId="5F1E507A" w14:textId="77777777" w:rsidR="00744FCA" w:rsidRPr="001E6047" w:rsidRDefault="00744FCA" w:rsidP="001E6047">
      <w:pPr>
        <w:spacing w:after="0"/>
        <w:rPr>
          <w:rFonts w:ascii="Times New Roman" w:eastAsia="Times New Roman" w:hAnsi="Times New Roman" w:cs="Times New Roman"/>
        </w:rPr>
      </w:pPr>
    </w:p>
    <w:p w14:paraId="3C703608" w14:textId="77777777" w:rsidR="00744FCA" w:rsidRPr="001E6047" w:rsidRDefault="00744FCA" w:rsidP="001E6047">
      <w:pPr>
        <w:spacing w:after="0"/>
        <w:rPr>
          <w:rFonts w:ascii="Times New Roman" w:eastAsia="Times New Roman" w:hAnsi="Times New Roman" w:cs="Times New Roman"/>
        </w:rPr>
      </w:pPr>
    </w:p>
    <w:p w14:paraId="37D5A5A7" w14:textId="77777777" w:rsidR="00744FCA" w:rsidRPr="001E6047" w:rsidRDefault="00744FCA" w:rsidP="001E6047">
      <w:pPr>
        <w:spacing w:after="0"/>
        <w:rPr>
          <w:rFonts w:ascii="Times New Roman" w:eastAsia="Times New Roman" w:hAnsi="Times New Roman" w:cs="Times New Roman"/>
        </w:rPr>
      </w:pPr>
    </w:p>
    <w:p w14:paraId="1A40BBDB" w14:textId="77777777" w:rsidR="00744FCA" w:rsidRPr="001E6047" w:rsidRDefault="00744FCA" w:rsidP="001E6047">
      <w:pPr>
        <w:spacing w:after="0"/>
        <w:rPr>
          <w:rFonts w:ascii="Times New Roman" w:eastAsia="Times New Roman" w:hAnsi="Times New Roman" w:cs="Times New Roman"/>
        </w:rPr>
      </w:pPr>
    </w:p>
    <w:p w14:paraId="40737F46" w14:textId="77777777" w:rsidR="00744FCA" w:rsidRDefault="00744FCA" w:rsidP="001E6047">
      <w:pPr>
        <w:spacing w:after="0"/>
        <w:rPr>
          <w:rFonts w:ascii="Times New Roman" w:eastAsia="Times New Roman" w:hAnsi="Times New Roman" w:cs="Times New Roman"/>
        </w:rPr>
      </w:pPr>
    </w:p>
    <w:p w14:paraId="0587332F" w14:textId="77777777" w:rsidR="001E6047" w:rsidRPr="001E6047" w:rsidRDefault="001E6047" w:rsidP="001E6047">
      <w:pPr>
        <w:spacing w:after="0"/>
        <w:rPr>
          <w:rFonts w:ascii="Times New Roman" w:eastAsia="Times New Roman" w:hAnsi="Times New Roman" w:cs="Times New Roman"/>
        </w:rPr>
      </w:pPr>
    </w:p>
    <w:p w14:paraId="5586DA6D" w14:textId="77777777" w:rsidR="00AC7DAB" w:rsidRPr="001E6047" w:rsidRDefault="00AC7DAB" w:rsidP="001E6047">
      <w:pPr>
        <w:spacing w:after="0"/>
        <w:rPr>
          <w:rFonts w:ascii="Times New Roman" w:eastAsia="Times New Roman" w:hAnsi="Times New Roman" w:cs="Times New Roman"/>
        </w:rPr>
      </w:pPr>
    </w:p>
    <w:p w14:paraId="1EE5B456" w14:textId="03FBF315" w:rsidR="003A50A6" w:rsidRPr="001E6047" w:rsidRDefault="00BB0F64" w:rsidP="001E6047">
      <w:pPr>
        <w:spacing w:after="0"/>
        <w:rPr>
          <w:rFonts w:ascii="Times New Roman" w:eastAsia="Times New Roman" w:hAnsi="Times New Roman" w:cs="Times New Roman"/>
          <w:sz w:val="18"/>
        </w:rPr>
      </w:pPr>
      <w:r w:rsidRPr="001E6047">
        <w:rPr>
          <w:rFonts w:ascii="Times New Roman" w:eastAsia="Times New Roman" w:hAnsi="Times New Roman" w:cs="Times New Roman"/>
          <w:sz w:val="18"/>
        </w:rPr>
        <w:t>Obwieszczenie</w:t>
      </w:r>
      <w:r w:rsidR="004A1DD4" w:rsidRPr="001E6047">
        <w:rPr>
          <w:rFonts w:ascii="Times New Roman" w:eastAsia="Times New Roman" w:hAnsi="Times New Roman" w:cs="Times New Roman"/>
          <w:sz w:val="18"/>
        </w:rPr>
        <w:t xml:space="preserve"> umieszcza się:</w:t>
      </w:r>
    </w:p>
    <w:p w14:paraId="6678CE7C" w14:textId="594AE35E" w:rsidR="003A50A6" w:rsidRPr="001E6047" w:rsidRDefault="003A50A6" w:rsidP="001E6047">
      <w:pPr>
        <w:spacing w:after="0"/>
        <w:rPr>
          <w:rFonts w:ascii="Times New Roman" w:eastAsia="Times New Roman" w:hAnsi="Times New Roman" w:cs="Times New Roman"/>
          <w:sz w:val="18"/>
        </w:rPr>
      </w:pPr>
      <w:r w:rsidRPr="001E6047">
        <w:rPr>
          <w:rFonts w:ascii="Times New Roman" w:eastAsia="Times New Roman" w:hAnsi="Times New Roman" w:cs="Times New Roman"/>
          <w:sz w:val="18"/>
        </w:rPr>
        <w:t xml:space="preserve">- w Biuletynie Informacji Publicznej Urzędu Miejskiego w </w:t>
      </w:r>
      <w:proofErr w:type="gramStart"/>
      <w:r w:rsidRPr="001E6047">
        <w:rPr>
          <w:rFonts w:ascii="Times New Roman" w:eastAsia="Times New Roman" w:hAnsi="Times New Roman" w:cs="Times New Roman"/>
          <w:sz w:val="18"/>
        </w:rPr>
        <w:t xml:space="preserve">Nidzicy </w:t>
      </w:r>
      <w:r w:rsidR="003A357B" w:rsidRPr="001E6047">
        <w:rPr>
          <w:rFonts w:ascii="Times New Roman" w:eastAsia="Times New Roman" w:hAnsi="Times New Roman" w:cs="Times New Roman"/>
          <w:sz w:val="18"/>
        </w:rPr>
        <w:t xml:space="preserve"> </w:t>
      </w:r>
      <w:r w:rsidR="00BB0F64" w:rsidRPr="001E6047">
        <w:rPr>
          <w:rFonts w:ascii="Times New Roman" w:eastAsia="Times New Roman" w:hAnsi="Times New Roman" w:cs="Times New Roman"/>
          <w:sz w:val="18"/>
        </w:rPr>
        <w:t>(</w:t>
      </w:r>
      <w:hyperlink r:id="rId6" w:history="1">
        <w:proofErr w:type="gramEnd"/>
        <w:r w:rsidR="00BB0F64" w:rsidRPr="001E6047">
          <w:rPr>
            <w:rStyle w:val="Hipercze"/>
            <w:rFonts w:ascii="Times New Roman" w:eastAsia="Times New Roman" w:hAnsi="Times New Roman" w:cs="Times New Roman"/>
            <w:sz w:val="18"/>
          </w:rPr>
          <w:t>https://bip.nidzica.pl/</w:t>
        </w:r>
      </w:hyperlink>
      <w:r w:rsidR="00BB0F64" w:rsidRPr="001E6047">
        <w:rPr>
          <w:rFonts w:ascii="Times New Roman" w:eastAsia="Times New Roman" w:hAnsi="Times New Roman" w:cs="Times New Roman"/>
          <w:sz w:val="18"/>
        </w:rPr>
        <w:t xml:space="preserve">) </w:t>
      </w:r>
      <w:r w:rsidRPr="001E6047">
        <w:rPr>
          <w:rFonts w:ascii="Times New Roman" w:eastAsia="Times New Roman" w:hAnsi="Times New Roman" w:cs="Times New Roman"/>
          <w:sz w:val="18"/>
        </w:rPr>
        <w:t xml:space="preserve">w dniu </w:t>
      </w:r>
      <w:r w:rsidR="001E6047" w:rsidRPr="001E6047">
        <w:rPr>
          <w:rFonts w:ascii="Times New Roman" w:eastAsia="Times New Roman" w:hAnsi="Times New Roman" w:cs="Times New Roman"/>
          <w:sz w:val="18"/>
        </w:rPr>
        <w:t>21.08</w:t>
      </w:r>
      <w:r w:rsidR="00B44309" w:rsidRPr="001E6047">
        <w:rPr>
          <w:rFonts w:ascii="Times New Roman" w:eastAsia="Times New Roman" w:hAnsi="Times New Roman" w:cs="Times New Roman"/>
          <w:sz w:val="18"/>
        </w:rPr>
        <w:t>.2024</w:t>
      </w:r>
      <w:r w:rsidR="00BB0F64" w:rsidRPr="001E6047"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 w:rsidRPr="001E6047">
        <w:rPr>
          <w:rFonts w:ascii="Times New Roman" w:eastAsia="Times New Roman" w:hAnsi="Times New Roman" w:cs="Times New Roman"/>
          <w:sz w:val="18"/>
        </w:rPr>
        <w:t>r</w:t>
      </w:r>
      <w:proofErr w:type="gramEnd"/>
      <w:r w:rsidRPr="001E6047">
        <w:rPr>
          <w:rFonts w:ascii="Times New Roman" w:eastAsia="Times New Roman" w:hAnsi="Times New Roman" w:cs="Times New Roman"/>
          <w:sz w:val="18"/>
        </w:rPr>
        <w:t>.</w:t>
      </w:r>
    </w:p>
    <w:p w14:paraId="6A2F4503" w14:textId="77777777" w:rsidR="003A50A6" w:rsidRPr="001E6047" w:rsidRDefault="003A50A6" w:rsidP="001E6047">
      <w:pPr>
        <w:spacing w:after="0"/>
        <w:rPr>
          <w:rFonts w:ascii="Times New Roman" w:eastAsia="Times New Roman" w:hAnsi="Times New Roman" w:cs="Times New Roman"/>
          <w:sz w:val="18"/>
        </w:rPr>
      </w:pPr>
      <w:r w:rsidRPr="001E6047">
        <w:rPr>
          <w:rFonts w:ascii="Times New Roman" w:eastAsia="Times New Roman" w:hAnsi="Times New Roman" w:cs="Times New Roman"/>
          <w:sz w:val="18"/>
        </w:rPr>
        <w:t>- na tablicy ogłoszeń w Urzędzie Miejskim w Nidzicy;</w:t>
      </w:r>
    </w:p>
    <w:p w14:paraId="3388FFB3" w14:textId="2B673AA9" w:rsidR="003A50A6" w:rsidRPr="001E6047" w:rsidRDefault="003A50A6" w:rsidP="001E6047">
      <w:pPr>
        <w:spacing w:after="0"/>
        <w:rPr>
          <w:rFonts w:ascii="Times New Roman" w:eastAsia="Times New Roman" w:hAnsi="Times New Roman" w:cs="Times New Roman"/>
          <w:sz w:val="18"/>
        </w:rPr>
      </w:pPr>
      <w:proofErr w:type="gramStart"/>
      <w:r w:rsidRPr="001E6047">
        <w:rPr>
          <w:rFonts w:ascii="Times New Roman" w:eastAsia="Times New Roman" w:hAnsi="Times New Roman" w:cs="Times New Roman"/>
          <w:sz w:val="18"/>
        </w:rPr>
        <w:t>-  na</w:t>
      </w:r>
      <w:proofErr w:type="gramEnd"/>
      <w:r w:rsidRPr="001E6047">
        <w:rPr>
          <w:rFonts w:ascii="Times New Roman" w:eastAsia="Times New Roman" w:hAnsi="Times New Roman" w:cs="Times New Roman"/>
          <w:sz w:val="18"/>
        </w:rPr>
        <w:t xml:space="preserve"> tablicy ogłoszeń w miejscowości </w:t>
      </w:r>
      <w:r w:rsidR="001E6047" w:rsidRPr="001E6047">
        <w:rPr>
          <w:rFonts w:ascii="Times New Roman" w:eastAsia="Times New Roman" w:hAnsi="Times New Roman" w:cs="Times New Roman"/>
          <w:sz w:val="18"/>
        </w:rPr>
        <w:t>Napiwoda</w:t>
      </w:r>
      <w:r w:rsidRPr="001E6047">
        <w:rPr>
          <w:rFonts w:ascii="Times New Roman" w:eastAsia="Times New Roman" w:hAnsi="Times New Roman" w:cs="Times New Roman"/>
          <w:sz w:val="18"/>
        </w:rPr>
        <w:t xml:space="preserve">. </w:t>
      </w:r>
    </w:p>
    <w:p w14:paraId="33AB3912" w14:textId="77777777" w:rsidR="00744FCA" w:rsidRPr="00744FCA" w:rsidRDefault="00744FC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744FCA" w:rsidRPr="00744FCA" w:rsidSect="002D084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B0F"/>
    <w:multiLevelType w:val="hybridMultilevel"/>
    <w:tmpl w:val="8682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E8A"/>
    <w:multiLevelType w:val="hybridMultilevel"/>
    <w:tmpl w:val="77D2513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4D30C1A"/>
    <w:multiLevelType w:val="multilevel"/>
    <w:tmpl w:val="1032B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0FEA"/>
    <w:multiLevelType w:val="hybridMultilevel"/>
    <w:tmpl w:val="E48C6394"/>
    <w:lvl w:ilvl="0" w:tplc="B39011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27998"/>
    <w:multiLevelType w:val="hybridMultilevel"/>
    <w:tmpl w:val="354E4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721E0"/>
    <w:multiLevelType w:val="hybridMultilevel"/>
    <w:tmpl w:val="8F5C2A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A354CA"/>
    <w:multiLevelType w:val="hybridMultilevel"/>
    <w:tmpl w:val="4060F7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B238BD"/>
    <w:multiLevelType w:val="hybridMultilevel"/>
    <w:tmpl w:val="3DAC5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86"/>
    <w:rsid w:val="000A1CA1"/>
    <w:rsid w:val="000C6153"/>
    <w:rsid w:val="00114F47"/>
    <w:rsid w:val="0012338B"/>
    <w:rsid w:val="001B710E"/>
    <w:rsid w:val="001E034D"/>
    <w:rsid w:val="001E6047"/>
    <w:rsid w:val="002427C3"/>
    <w:rsid w:val="00243ED4"/>
    <w:rsid w:val="00253642"/>
    <w:rsid w:val="002D0AAD"/>
    <w:rsid w:val="003728B6"/>
    <w:rsid w:val="00374EEC"/>
    <w:rsid w:val="00376BD2"/>
    <w:rsid w:val="00380884"/>
    <w:rsid w:val="00384C0B"/>
    <w:rsid w:val="003A357B"/>
    <w:rsid w:val="003A50A6"/>
    <w:rsid w:val="003C34F5"/>
    <w:rsid w:val="00441806"/>
    <w:rsid w:val="00444A7D"/>
    <w:rsid w:val="0048187D"/>
    <w:rsid w:val="00483085"/>
    <w:rsid w:val="004A1DD4"/>
    <w:rsid w:val="004A2A9B"/>
    <w:rsid w:val="004C1599"/>
    <w:rsid w:val="004D53E9"/>
    <w:rsid w:val="004E6FEC"/>
    <w:rsid w:val="004F29BB"/>
    <w:rsid w:val="005254A2"/>
    <w:rsid w:val="00530843"/>
    <w:rsid w:val="00540BFE"/>
    <w:rsid w:val="00557141"/>
    <w:rsid w:val="00567181"/>
    <w:rsid w:val="005A6386"/>
    <w:rsid w:val="005B60B3"/>
    <w:rsid w:val="00624E0E"/>
    <w:rsid w:val="00673702"/>
    <w:rsid w:val="00686050"/>
    <w:rsid w:val="00691825"/>
    <w:rsid w:val="006A6106"/>
    <w:rsid w:val="006B1710"/>
    <w:rsid w:val="00720BF3"/>
    <w:rsid w:val="007349F6"/>
    <w:rsid w:val="00744FCA"/>
    <w:rsid w:val="00751CD4"/>
    <w:rsid w:val="0076614E"/>
    <w:rsid w:val="00771FA7"/>
    <w:rsid w:val="007C29EB"/>
    <w:rsid w:val="007E05A2"/>
    <w:rsid w:val="00826D91"/>
    <w:rsid w:val="00831342"/>
    <w:rsid w:val="00871D94"/>
    <w:rsid w:val="009B1FF3"/>
    <w:rsid w:val="009D75CE"/>
    <w:rsid w:val="009F7C5B"/>
    <w:rsid w:val="00A25D3D"/>
    <w:rsid w:val="00A54674"/>
    <w:rsid w:val="00A90292"/>
    <w:rsid w:val="00AC0612"/>
    <w:rsid w:val="00AC7DAB"/>
    <w:rsid w:val="00AD63AF"/>
    <w:rsid w:val="00B44309"/>
    <w:rsid w:val="00B81F95"/>
    <w:rsid w:val="00BA4BA6"/>
    <w:rsid w:val="00BB0F64"/>
    <w:rsid w:val="00BD5DA9"/>
    <w:rsid w:val="00BF1536"/>
    <w:rsid w:val="00C43802"/>
    <w:rsid w:val="00CA2790"/>
    <w:rsid w:val="00CA7298"/>
    <w:rsid w:val="00D144D9"/>
    <w:rsid w:val="00D23FC1"/>
    <w:rsid w:val="00D323C3"/>
    <w:rsid w:val="00D3755B"/>
    <w:rsid w:val="00D8152C"/>
    <w:rsid w:val="00DB4D77"/>
    <w:rsid w:val="00DB5D22"/>
    <w:rsid w:val="00E1207C"/>
    <w:rsid w:val="00EA2D13"/>
    <w:rsid w:val="00EE3AA6"/>
    <w:rsid w:val="00F30F27"/>
    <w:rsid w:val="00F92091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389D"/>
  <w15:chartTrackingRefBased/>
  <w15:docId w15:val="{893C2217-5954-49CB-80F9-4D64D7E6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3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3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091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C6153"/>
    <w:rPr>
      <w:color w:val="0000FF"/>
      <w:u w:val="single"/>
    </w:rPr>
  </w:style>
  <w:style w:type="paragraph" w:customStyle="1" w:styleId="Default">
    <w:name w:val="Default"/>
    <w:rsid w:val="00B44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nidzic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C7BD-43EE-482E-A4FC-917E56C3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PB. Byller</dc:creator>
  <cp:keywords/>
  <dc:description/>
  <cp:lastModifiedBy>Paulina PB. Byller</cp:lastModifiedBy>
  <cp:revision>2</cp:revision>
  <cp:lastPrinted>2024-08-21T09:28:00Z</cp:lastPrinted>
  <dcterms:created xsi:type="dcterms:W3CDTF">2024-08-21T09:29:00Z</dcterms:created>
  <dcterms:modified xsi:type="dcterms:W3CDTF">2024-08-21T09:29:00Z</dcterms:modified>
</cp:coreProperties>
</file>