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5BD92112" w:rsidR="00D86C47" w:rsidRPr="008C1D7E" w:rsidRDefault="00477EE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21FA">
              <w:rPr>
                <w:rFonts w:ascii="Times New Roman" w:hAnsi="Times New Roman" w:cs="Times New Roman"/>
              </w:rPr>
              <w:t>8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50ADEA4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5721FA">
              <w:rPr>
                <w:rFonts w:ascii="Times New Roman" w:hAnsi="Times New Roman" w:cs="Times New Roman"/>
              </w:rPr>
              <w:t>8</w:t>
            </w:r>
            <w:r w:rsidR="007928CB" w:rsidRPr="007928CB">
              <w:rPr>
                <w:rFonts w:ascii="Times New Roman" w:hAnsi="Times New Roman" w:cs="Times New Roman"/>
              </w:rPr>
              <w:t>9</w:t>
            </w:r>
            <w:r w:rsidR="007928CB">
              <w:rPr>
                <w:rFonts w:ascii="Times New Roman" w:hAnsi="Times New Roman" w:cs="Times New Roman"/>
              </w:rPr>
              <w:t xml:space="preserve"> </w:t>
            </w:r>
            <w:r w:rsidR="00446CC0" w:rsidRPr="00446CC0">
              <w:rPr>
                <w:rFonts w:ascii="Times New Roman" w:hAnsi="Times New Roman" w:cs="Times New Roman"/>
              </w:rPr>
              <w:t>szt.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0C99B86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5721FA">
              <w:rPr>
                <w:rFonts w:ascii="Times New Roman" w:hAnsi="Times New Roman" w:cs="Times New Roman"/>
              </w:rPr>
              <w:t>219.2023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324C2D6C" w:rsidR="006C4B73" w:rsidRPr="00126843" w:rsidRDefault="005721FA" w:rsidP="00E35D43">
            <w:pPr>
              <w:pStyle w:val="Bezodstpw"/>
            </w:pPr>
            <w:r w:rsidRPr="005721FA">
              <w:rPr>
                <w:rFonts w:ascii="Times New Roman" w:hAnsi="Times New Roman" w:cs="Times New Roman"/>
              </w:rPr>
              <w:t>Powiatowy Zarząd Dróg w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4CD08CD3" w:rsidR="006C4B73" w:rsidRPr="008C1D7E" w:rsidRDefault="00477EE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21FA">
              <w:rPr>
                <w:rFonts w:ascii="Times New Roman" w:hAnsi="Times New Roman" w:cs="Times New Roman"/>
              </w:rPr>
              <w:t>9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11F9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DF7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479CA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721FA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928CB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B54EC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2025B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35D43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17</cp:revision>
  <dcterms:created xsi:type="dcterms:W3CDTF">2022-06-21T07:41:00Z</dcterms:created>
  <dcterms:modified xsi:type="dcterms:W3CDTF">2024-08-28T12:44:00Z</dcterms:modified>
</cp:coreProperties>
</file>