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3555A7C" w:rsidR="00D86C47" w:rsidRPr="008C1D7E" w:rsidRDefault="00857325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5452">
              <w:rPr>
                <w:rFonts w:ascii="Times New Roman" w:hAnsi="Times New Roman" w:cs="Times New Roman"/>
              </w:rPr>
              <w:t>9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4D10895A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4E5452">
              <w:rPr>
                <w:rFonts w:ascii="Times New Roman" w:hAnsi="Times New Roman" w:cs="Times New Roman"/>
              </w:rPr>
              <w:t>o</w:t>
            </w:r>
            <w:r w:rsidR="004E5452" w:rsidRPr="004E5452">
              <w:rPr>
                <w:rFonts w:ascii="Times New Roman" w:hAnsi="Times New Roman" w:cs="Times New Roman"/>
              </w:rPr>
              <w:t>dmawi</w:t>
            </w:r>
            <w:r w:rsidR="004E5452">
              <w:rPr>
                <w:rFonts w:ascii="Times New Roman" w:hAnsi="Times New Roman" w:cs="Times New Roman"/>
              </w:rPr>
              <w:t xml:space="preserve">ająca </w:t>
            </w:r>
            <w:r w:rsidR="004E5452" w:rsidRPr="004E5452">
              <w:rPr>
                <w:rFonts w:ascii="Times New Roman" w:hAnsi="Times New Roman" w:cs="Times New Roman"/>
              </w:rPr>
              <w:t>wydania zezwolenia na usunięcie 89 szt.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18A44CEA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4E5452">
              <w:rPr>
                <w:rFonts w:ascii="Times New Roman" w:hAnsi="Times New Roman" w:cs="Times New Roman"/>
              </w:rPr>
              <w:t>219.2023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4E5452"/>
    <w:rsid w:val="004F41BA"/>
    <w:rsid w:val="005026BD"/>
    <w:rsid w:val="00505AEE"/>
    <w:rsid w:val="005572D1"/>
    <w:rsid w:val="00566935"/>
    <w:rsid w:val="00583C4C"/>
    <w:rsid w:val="005947C2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B3763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57325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47B6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28</cp:revision>
  <dcterms:created xsi:type="dcterms:W3CDTF">2022-06-21T07:41:00Z</dcterms:created>
  <dcterms:modified xsi:type="dcterms:W3CDTF">2024-08-28T12:45:00Z</dcterms:modified>
</cp:coreProperties>
</file>