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04AA0525" w:rsidR="00D86C47" w:rsidRPr="008C1D7E" w:rsidRDefault="00BE4990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21F87">
              <w:rPr>
                <w:rFonts w:ascii="Times New Roman" w:hAnsi="Times New Roman" w:cs="Times New Roman"/>
              </w:rPr>
              <w:t>8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7665F4C3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21F87">
              <w:rPr>
                <w:rFonts w:ascii="Times New Roman" w:hAnsi="Times New Roman" w:cs="Times New Roman"/>
              </w:rPr>
              <w:t>dot. umorzenia postępowania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5ABE05BE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BA3004">
              <w:rPr>
                <w:rFonts w:ascii="Times New Roman" w:hAnsi="Times New Roman" w:cs="Times New Roman"/>
              </w:rPr>
              <w:t>10</w:t>
            </w:r>
            <w:r w:rsidR="00A21F87">
              <w:rPr>
                <w:rFonts w:ascii="Times New Roman" w:hAnsi="Times New Roman" w:cs="Times New Roman"/>
              </w:rPr>
              <w:t>9</w:t>
            </w:r>
            <w:r w:rsidR="00BE4990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067E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4E5452"/>
    <w:rsid w:val="004F41BA"/>
    <w:rsid w:val="005026BD"/>
    <w:rsid w:val="00505AEE"/>
    <w:rsid w:val="005572D1"/>
    <w:rsid w:val="00566935"/>
    <w:rsid w:val="00583C4C"/>
    <w:rsid w:val="005947C2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B3763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57325"/>
    <w:rsid w:val="00860320"/>
    <w:rsid w:val="00865236"/>
    <w:rsid w:val="008848F6"/>
    <w:rsid w:val="008862DC"/>
    <w:rsid w:val="008A027A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21F87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A3004"/>
    <w:rsid w:val="00BC7153"/>
    <w:rsid w:val="00BD2CFD"/>
    <w:rsid w:val="00BD501D"/>
    <w:rsid w:val="00BD6EC7"/>
    <w:rsid w:val="00BE4990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52E9F"/>
    <w:rsid w:val="00E63F4C"/>
    <w:rsid w:val="00E67CB9"/>
    <w:rsid w:val="00E81099"/>
    <w:rsid w:val="00EC1A07"/>
    <w:rsid w:val="00ED3743"/>
    <w:rsid w:val="00F0321B"/>
    <w:rsid w:val="00F047B6"/>
    <w:rsid w:val="00F0511C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33</cp:revision>
  <dcterms:created xsi:type="dcterms:W3CDTF">2022-06-21T07:41:00Z</dcterms:created>
  <dcterms:modified xsi:type="dcterms:W3CDTF">2024-08-28T12:58:00Z</dcterms:modified>
</cp:coreProperties>
</file>