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5592649E" w:rsidR="00D86C47" w:rsidRPr="005B76AA" w:rsidRDefault="003C1057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3B3C">
              <w:rPr>
                <w:rFonts w:ascii="Times New Roman" w:hAnsi="Times New Roman" w:cs="Times New Roman"/>
              </w:rPr>
              <w:t>9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2D8542CC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D23B3C">
              <w:rPr>
                <w:rFonts w:ascii="Times New Roman" w:hAnsi="Times New Roman" w:cs="Times New Roman"/>
              </w:rPr>
              <w:t>5</w:t>
            </w:r>
            <w:r w:rsidR="00975310">
              <w:rPr>
                <w:rFonts w:ascii="Times New Roman" w:hAnsi="Times New Roman" w:cs="Times New Roman"/>
              </w:rPr>
              <w:t xml:space="preserve"> </w:t>
            </w:r>
            <w:r w:rsidR="000908DE" w:rsidRPr="005B76AA">
              <w:rPr>
                <w:rFonts w:ascii="Times New Roman" w:hAnsi="Times New Roman" w:cs="Times New Roman"/>
              </w:rPr>
              <w:t>sz</w:t>
            </w:r>
            <w:r w:rsidR="00B32BD5" w:rsidRPr="005B76AA">
              <w:rPr>
                <w:rFonts w:ascii="Times New Roman" w:hAnsi="Times New Roman" w:cs="Times New Roman"/>
              </w:rPr>
              <w:t xml:space="preserve">t.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  <w:r w:rsidR="003D5CE0" w:rsidRPr="005B76AA">
              <w:rPr>
                <w:rFonts w:ascii="Times New Roman" w:hAnsi="Times New Roman" w:cs="Times New Roman"/>
              </w:rPr>
              <w:t xml:space="preserve"> z terenu działki nr </w:t>
            </w:r>
            <w:r w:rsidR="00D23B3C">
              <w:rPr>
                <w:rFonts w:ascii="Times New Roman" w:hAnsi="Times New Roman" w:cs="Times New Roman"/>
              </w:rPr>
              <w:t>202/1</w:t>
            </w:r>
            <w:r w:rsidR="003D5CE0" w:rsidRPr="005B76AA">
              <w:rPr>
                <w:rFonts w:ascii="Times New Roman" w:hAnsi="Times New Roman" w:cs="Times New Roman"/>
              </w:rPr>
              <w:t xml:space="preserve"> położonej w obrębie geodezyjnym </w:t>
            </w:r>
            <w:r w:rsidR="00D23B3C">
              <w:rPr>
                <w:rFonts w:ascii="Times New Roman" w:hAnsi="Times New Roman" w:cs="Times New Roman"/>
              </w:rPr>
              <w:t>Kanigowo</w:t>
            </w:r>
            <w:r w:rsidR="00DC3CAC">
              <w:rPr>
                <w:rFonts w:ascii="Times New Roman" w:hAnsi="Times New Roman" w:cs="Times New Roman"/>
              </w:rPr>
              <w:t xml:space="preserve"> gmina</w:t>
            </w:r>
            <w:r w:rsidR="00F1200A">
              <w:rPr>
                <w:rFonts w:ascii="Times New Roman" w:hAnsi="Times New Roman" w:cs="Times New Roman"/>
              </w:rPr>
              <w:t xml:space="preserve">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Nidzicki ,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530B15EE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D23B3C">
              <w:rPr>
                <w:rFonts w:ascii="Times New Roman" w:hAnsi="Times New Roman" w:cs="Times New Roman"/>
              </w:rPr>
              <w:t>30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54584460" w:rsidR="00662917" w:rsidRPr="005B76AA" w:rsidRDefault="00DC3CAC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Powiatowy Zarząd Dróg w Nidzicy</w:t>
            </w:r>
            <w:r w:rsidR="003C1057">
              <w:rPr>
                <w:rFonts w:ascii="Times New Roman" w:hAnsi="Times New Roman" w:cs="Times New Roman"/>
              </w:rPr>
              <w:t xml:space="preserve"> </w:t>
            </w:r>
            <w:r w:rsidR="00F120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0B369E98" w:rsidR="00D86C47" w:rsidRPr="005B76AA" w:rsidRDefault="00D2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046CB" w:rsidRPr="005B76AA">
              <w:rPr>
                <w:rFonts w:ascii="Times New Roman" w:hAnsi="Times New Roman" w:cs="Times New Roman"/>
              </w:rPr>
              <w:t>/2022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6C6B" w14:textId="77777777" w:rsidR="00272D70" w:rsidRDefault="00272D70" w:rsidP="00E04731">
      <w:pPr>
        <w:spacing w:after="0" w:line="240" w:lineRule="auto"/>
      </w:pPr>
      <w:r>
        <w:separator/>
      </w:r>
    </w:p>
  </w:endnote>
  <w:endnote w:type="continuationSeparator" w:id="0">
    <w:p w14:paraId="738B51D1" w14:textId="77777777" w:rsidR="00272D70" w:rsidRDefault="00272D70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CEF8" w14:textId="77777777" w:rsidR="00272D70" w:rsidRDefault="00272D70" w:rsidP="00E04731">
      <w:pPr>
        <w:spacing w:after="0" w:line="240" w:lineRule="auto"/>
      </w:pPr>
      <w:r>
        <w:separator/>
      </w:r>
    </w:p>
  </w:footnote>
  <w:footnote w:type="continuationSeparator" w:id="0">
    <w:p w14:paraId="45345452" w14:textId="77777777" w:rsidR="00272D70" w:rsidRDefault="00272D70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4432E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13</cp:revision>
  <dcterms:created xsi:type="dcterms:W3CDTF">2022-06-21T07:42:00Z</dcterms:created>
  <dcterms:modified xsi:type="dcterms:W3CDTF">2022-09-26T10:58:00Z</dcterms:modified>
</cp:coreProperties>
</file>