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2001F133" w:rsidR="00D86C47" w:rsidRPr="008C1D7E" w:rsidRDefault="007578AE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1/2023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22F4D2AA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4566DE">
              <w:rPr>
                <w:rFonts w:ascii="Times New Roman" w:hAnsi="Times New Roman" w:cs="Times New Roman"/>
              </w:rPr>
              <w:t xml:space="preserve"> </w:t>
            </w:r>
            <w:r w:rsidR="007578AE">
              <w:rPr>
                <w:rFonts w:ascii="Times New Roman" w:hAnsi="Times New Roman" w:cs="Times New Roman"/>
              </w:rPr>
              <w:t>3 szt. drzew rosnących na dz. nr 105/2 obręb 5 miasta Nidzica.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3769775C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7A56DF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140CD763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7578AE">
              <w:rPr>
                <w:rFonts w:ascii="Times New Roman" w:hAnsi="Times New Roman" w:cs="Times New Roman"/>
              </w:rPr>
              <w:t>124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  <w:proofErr w:type="spellEnd"/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0D1049BC" w:rsidR="006C4B73" w:rsidRPr="008C1D7E" w:rsidRDefault="007578AE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8C1D7E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578AE"/>
    <w:rsid w:val="0076529D"/>
    <w:rsid w:val="007A56DF"/>
    <w:rsid w:val="007A72C6"/>
    <w:rsid w:val="007B7562"/>
    <w:rsid w:val="007C36BC"/>
    <w:rsid w:val="007C3970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5</cp:revision>
  <dcterms:created xsi:type="dcterms:W3CDTF">2022-06-21T07:41:00Z</dcterms:created>
  <dcterms:modified xsi:type="dcterms:W3CDTF">2023-06-07T05:37:00Z</dcterms:modified>
</cp:coreProperties>
</file>