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340D32" w:rsidRDefault="00A2694C" w:rsidP="00B215D3">
      <w:pPr>
        <w:spacing w:after="0"/>
        <w:jc w:val="right"/>
        <w:rPr>
          <w:sz w:val="18"/>
          <w:szCs w:val="18"/>
        </w:rPr>
      </w:pPr>
      <w:r w:rsidRPr="00340D32">
        <w:rPr>
          <w:sz w:val="18"/>
          <w:szCs w:val="18"/>
        </w:rPr>
        <w:t xml:space="preserve"> </w:t>
      </w:r>
      <w:r w:rsidR="00340D32">
        <w:rPr>
          <w:sz w:val="18"/>
          <w:szCs w:val="18"/>
        </w:rPr>
        <w:t xml:space="preserve">Załącznik </w:t>
      </w:r>
      <w:r w:rsidRPr="00340D32">
        <w:rPr>
          <w:sz w:val="18"/>
          <w:szCs w:val="18"/>
        </w:rPr>
        <w:t xml:space="preserve"> do umowy</w:t>
      </w:r>
    </w:p>
    <w:p w:rsidR="00A2694C" w:rsidRPr="000C1732" w:rsidRDefault="00A2694C" w:rsidP="000C1732">
      <w:pPr>
        <w:rPr>
          <w:b/>
          <w:sz w:val="20"/>
          <w:szCs w:val="20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585553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PRZEDSZKOLE Nr 4</w:t>
      </w:r>
      <w:r w:rsidR="001C5CBA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13-100 Nidzica, ul. Krzywa 7      </w:t>
      </w:r>
      <w:r w:rsidR="00A2694C">
        <w:rPr>
          <w:b/>
          <w:sz w:val="28"/>
          <w:szCs w:val="28"/>
        </w:rPr>
        <w:t>NIP 984-01-26</w:t>
      </w:r>
      <w:r w:rsidR="00DF5933">
        <w:rPr>
          <w:b/>
          <w:sz w:val="28"/>
          <w:szCs w:val="28"/>
        </w:rPr>
        <w:t>-</w:t>
      </w:r>
      <w:r w:rsidR="00A2694C">
        <w:rPr>
          <w:b/>
          <w:sz w:val="28"/>
          <w:szCs w:val="28"/>
        </w:rPr>
        <w:t xml:space="preserve">529   </w:t>
      </w:r>
      <w:r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>Regon  511347395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838"/>
        <w:gridCol w:w="1843"/>
        <w:gridCol w:w="1743"/>
      </w:tblGrid>
      <w:tr w:rsidR="001C5CBA" w:rsidRPr="00340D32" w:rsidTr="009C6900">
        <w:trPr>
          <w:trHeight w:val="264"/>
        </w:trPr>
        <w:tc>
          <w:tcPr>
            <w:tcW w:w="534" w:type="dxa"/>
            <w:vMerge w:val="restart"/>
          </w:tcPr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C5CBA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Nr PPE /</w:t>
            </w:r>
          </w:p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1C5CBA" w:rsidRPr="00340D32" w:rsidRDefault="001C5CBA" w:rsidP="000B1E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C5CBA" w:rsidRPr="00340D32" w:rsidRDefault="001C5CBA" w:rsidP="000B1E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5424" w:type="dxa"/>
            <w:gridSpan w:val="3"/>
          </w:tcPr>
          <w:p w:rsidR="001C5CBA" w:rsidRPr="00340D32" w:rsidRDefault="001C5CBA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1C5CBA" w:rsidRPr="00340D32" w:rsidRDefault="001C5CBA" w:rsidP="001C5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340D32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340D32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 :</w:t>
            </w:r>
          </w:p>
        </w:tc>
      </w:tr>
      <w:tr w:rsidR="00910A6F" w:rsidRPr="00340D32" w:rsidTr="00910A6F">
        <w:trPr>
          <w:trHeight w:val="228"/>
        </w:trPr>
        <w:tc>
          <w:tcPr>
            <w:tcW w:w="534" w:type="dxa"/>
            <w:vMerge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0A6F" w:rsidRPr="00340D32" w:rsidRDefault="00910A6F" w:rsidP="000B1E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43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743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D32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910A6F" w:rsidRPr="00340D32" w:rsidTr="00910A6F">
        <w:tc>
          <w:tcPr>
            <w:tcW w:w="534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0D3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910A6F" w:rsidRPr="00340D32" w:rsidRDefault="00910A6F" w:rsidP="00B215D3">
            <w:pPr>
              <w:rPr>
                <w:rFonts w:cs="Times New Roman"/>
                <w:sz w:val="20"/>
                <w:szCs w:val="20"/>
              </w:rPr>
            </w:pPr>
          </w:p>
          <w:p w:rsidR="00910A6F" w:rsidRDefault="00910A6F" w:rsidP="00B215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Przedszkole nr 4</w:t>
            </w:r>
          </w:p>
          <w:p w:rsidR="00910A6F" w:rsidRPr="00340D32" w:rsidRDefault="00910A6F" w:rsidP="00B215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KRAINA  ODKRYWCÓW</w:t>
            </w:r>
          </w:p>
          <w:p w:rsidR="00910A6F" w:rsidRPr="00340D32" w:rsidRDefault="00910A6F" w:rsidP="00A2694C">
            <w:pPr>
              <w:rPr>
                <w:rFonts w:cs="Times New Roman"/>
                <w:sz w:val="20"/>
                <w:szCs w:val="20"/>
              </w:rPr>
            </w:pPr>
            <w:r w:rsidRPr="00340D32">
              <w:rPr>
                <w:rFonts w:cs="Times New Roman"/>
                <w:sz w:val="20"/>
                <w:szCs w:val="20"/>
              </w:rPr>
              <w:t>13-100 Nidzica, ul. Krzywa 7</w:t>
            </w:r>
          </w:p>
          <w:p w:rsidR="00910A6F" w:rsidRPr="00340D32" w:rsidRDefault="00910A6F" w:rsidP="00A269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0D32">
              <w:rPr>
                <w:rFonts w:cs="Times New Roman"/>
                <w:sz w:val="20"/>
                <w:szCs w:val="20"/>
              </w:rPr>
              <w:t>L 0037650127085678</w:t>
            </w:r>
          </w:p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70856289</w:t>
            </w:r>
          </w:p>
        </w:tc>
        <w:tc>
          <w:tcPr>
            <w:tcW w:w="1559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0D32">
              <w:rPr>
                <w:rFonts w:cs="Times New Roman"/>
                <w:sz w:val="20"/>
                <w:szCs w:val="20"/>
              </w:rPr>
              <w:t>40 / 63</w:t>
            </w:r>
          </w:p>
        </w:tc>
        <w:tc>
          <w:tcPr>
            <w:tcW w:w="997" w:type="dxa"/>
          </w:tcPr>
          <w:p w:rsidR="00910A6F" w:rsidRPr="00340D32" w:rsidRDefault="00910A6F" w:rsidP="000B1EC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Pr="00340D32" w:rsidRDefault="00910A6F" w:rsidP="000B1E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0D32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838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340D32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43" w:type="dxa"/>
          </w:tcPr>
          <w:p w:rsidR="00910A6F" w:rsidRPr="00340D32" w:rsidRDefault="00910A6F" w:rsidP="00B215D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0A6F" w:rsidRPr="00340D32" w:rsidRDefault="00910A6F" w:rsidP="00F275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340D32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</w:tr>
    </w:tbl>
    <w:p w:rsidR="00F84C48" w:rsidRDefault="00F84C48"/>
    <w:p w:rsidR="00585553" w:rsidRDefault="00585553"/>
    <w:p w:rsidR="00B97980" w:rsidRPr="00585553" w:rsidRDefault="00644458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DD69DD">
        <w:rPr>
          <w:b/>
        </w:rPr>
        <w:t>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1C5CBA">
        <w:rPr>
          <w:b/>
        </w:rPr>
        <w:t>5</w:t>
      </w:r>
      <w:r w:rsidR="00B97980" w:rsidRPr="00585553">
        <w:rPr>
          <w:b/>
        </w:rPr>
        <w:t>r. do 31.12.201</w:t>
      </w:r>
      <w:r w:rsidR="001C5CBA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>- taryfa</w:t>
      </w:r>
      <w:r w:rsidR="00F275FB">
        <w:rPr>
          <w:b/>
        </w:rPr>
        <w:t xml:space="preserve"> </w:t>
      </w:r>
      <w:r w:rsidRPr="00585553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F275FB">
        <w:rPr>
          <w:b/>
        </w:rPr>
        <w:t xml:space="preserve">          – </w:t>
      </w:r>
      <w:r w:rsidRPr="00585553">
        <w:rPr>
          <w:b/>
        </w:rPr>
        <w:t xml:space="preserve">   </w:t>
      </w:r>
      <w:r w:rsidR="001C5CBA">
        <w:rPr>
          <w:b/>
        </w:rPr>
        <w:t>5</w:t>
      </w:r>
      <w:r w:rsidR="00F275FB">
        <w:rPr>
          <w:b/>
        </w:rPr>
        <w:t xml:space="preserve">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F275FB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 xml:space="preserve">pozaszczytowa </w:t>
      </w:r>
      <w:r w:rsidR="00F275FB">
        <w:rPr>
          <w:b/>
        </w:rPr>
        <w:t xml:space="preserve">– </w:t>
      </w:r>
      <w:r w:rsidR="00B4735B">
        <w:rPr>
          <w:b/>
        </w:rPr>
        <w:t xml:space="preserve">   </w:t>
      </w:r>
      <w:r w:rsidR="001C5CBA">
        <w:rPr>
          <w:b/>
        </w:rPr>
        <w:t>10</w:t>
      </w:r>
      <w:r w:rsidR="00F275FB">
        <w:rPr>
          <w:b/>
        </w:rPr>
        <w:t xml:space="preserve">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 xml:space="preserve">mgr Dorota Kierzkowska </w:t>
      </w:r>
      <w:r w:rsidR="00910A6F">
        <w:t>– D</w:t>
      </w:r>
      <w:r>
        <w:t>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C1732"/>
    <w:rsid w:val="001C5CBA"/>
    <w:rsid w:val="00340D32"/>
    <w:rsid w:val="00356E92"/>
    <w:rsid w:val="003A7E5F"/>
    <w:rsid w:val="00585553"/>
    <w:rsid w:val="005C2E97"/>
    <w:rsid w:val="00644458"/>
    <w:rsid w:val="007265A5"/>
    <w:rsid w:val="007F7BA6"/>
    <w:rsid w:val="008A6A18"/>
    <w:rsid w:val="00910A6F"/>
    <w:rsid w:val="00A2694C"/>
    <w:rsid w:val="00B215D3"/>
    <w:rsid w:val="00B4735B"/>
    <w:rsid w:val="00B97980"/>
    <w:rsid w:val="00DD69DD"/>
    <w:rsid w:val="00DF5933"/>
    <w:rsid w:val="00F275F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18</cp:revision>
  <cp:lastPrinted>2014-09-15T12:41:00Z</cp:lastPrinted>
  <dcterms:created xsi:type="dcterms:W3CDTF">2012-08-21T06:51:00Z</dcterms:created>
  <dcterms:modified xsi:type="dcterms:W3CDTF">2014-09-23T09:16:00Z</dcterms:modified>
</cp:coreProperties>
</file>