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F8" w:rsidRDefault="00E84DF8" w:rsidP="00E84DF8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E84DF8" w:rsidRDefault="00E84DF8" w:rsidP="00E84DF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OŚWIADCZENIE</w:t>
      </w:r>
    </w:p>
    <w:p w:rsidR="00E84DF8" w:rsidRDefault="00E84DF8" w:rsidP="00E84DF8">
      <w:pPr>
        <w:jc w:val="center"/>
        <w:rPr>
          <w:rFonts w:ascii="Times New Roman" w:hAnsi="Times New Roman" w:cs="Times New Roman"/>
          <w:b/>
          <w:bCs/>
        </w:rPr>
      </w:pPr>
    </w:p>
    <w:p w:rsidR="00E84DF8" w:rsidRDefault="00E84DF8" w:rsidP="00E84DF8">
      <w:pPr>
        <w:jc w:val="center"/>
        <w:rPr>
          <w:rFonts w:ascii="Times New Roman" w:hAnsi="Times New Roman" w:cs="Times New Roman"/>
          <w:b/>
          <w:bCs/>
        </w:rPr>
      </w:pPr>
    </w:p>
    <w:p w:rsidR="00E84DF8" w:rsidRDefault="00E84DF8" w:rsidP="00E84D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podpisana(y) </w:t>
      </w:r>
    </w:p>
    <w:p w:rsidR="00E84DF8" w:rsidRDefault="00E84DF8" w:rsidP="00E84D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DF8" w:rsidRDefault="00E84DF8" w:rsidP="00E84D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........................................................………………...............................…</w:t>
      </w:r>
    </w:p>
    <w:p w:rsidR="00E84DF8" w:rsidRDefault="00E84DF8" w:rsidP="00E84D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:rsidR="00E84DF8" w:rsidRDefault="00E84DF8" w:rsidP="00E84D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byłam(em) karany zakazem pełnienia funkcji związanych </w:t>
      </w:r>
      <w:r>
        <w:rPr>
          <w:rFonts w:ascii="Times New Roman" w:hAnsi="Times New Roman" w:cs="Times New Roman"/>
          <w:sz w:val="24"/>
          <w:szCs w:val="24"/>
        </w:rPr>
        <w:br/>
        <w:t xml:space="preserve">z dysponowaniem środkami publicznymi, o którym mowa w art. 31 ust. 1 pkt 4 ustawy z dnia 17 grudnia 2004 r. o odpowiedzialności za naruszenie dyscypliny finansów publicznych (Dz. U. z 2021 r., poz. 289) </w:t>
      </w:r>
      <w:r>
        <w:rPr>
          <w:rFonts w:ascii="Times New Roman" w:eastAsia="A" w:hAnsi="Times New Roman" w:cs="Times New Roman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</w:rPr>
        <w:t>że aktualnie nie toczy się przeciwko mnie postępowanie</w:t>
      </w:r>
      <w:r>
        <w:rPr>
          <w:rFonts w:ascii="Times New Roman" w:eastAsia="A" w:hAnsi="Times New Roman" w:cs="Times New Roman"/>
          <w:sz w:val="24"/>
          <w:szCs w:val="24"/>
        </w:rPr>
        <w:t>prowadzone przez Rzecznika Dyscypliny Finansów Publicznych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DF8" w:rsidRDefault="00E84DF8" w:rsidP="00E84DF8">
      <w:pPr>
        <w:autoSpaceDE w:val="0"/>
        <w:jc w:val="center"/>
        <w:rPr>
          <w:rFonts w:ascii="Times New Roman" w:eastAsia="Times-Roman" w:hAnsi="Times New Roman" w:cs="Times New Roman"/>
          <w:sz w:val="16"/>
          <w:szCs w:val="16"/>
        </w:rPr>
      </w:pPr>
    </w:p>
    <w:p w:rsidR="00E84DF8" w:rsidRDefault="00E84DF8" w:rsidP="00E84DF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>Niniejsze oświadczenie składam pouczony(a) o odpowiedzialności karnej z art. 233 § 1 kodeksu karnego – ,,Kto składając zeznanie mające służyć za dowód w postępowaniu sądowym lub innym postępowaniu prowadzonym na podstawie ustawy, zeznaje nieprawdę lub zataja prawdę, podlega karze pozbawienia wolności od 6 miesięcy do 8 lat" – ( Dz. U. z 2020 r., poz. 1444</w:t>
      </w:r>
      <w:bookmarkStart w:id="0" w:name="_GoBack"/>
      <w:bookmarkEnd w:id="0"/>
      <w:r>
        <w:rPr>
          <w:rFonts w:ascii="Times New Roman" w:hAnsi="Times New Roman"/>
          <w:i/>
          <w:iCs/>
          <w:sz w:val="24"/>
          <w:szCs w:val="24"/>
        </w:rPr>
        <w:t>z późn. zm.).</w:t>
      </w:r>
    </w:p>
    <w:p w:rsidR="00E84DF8" w:rsidRDefault="00E84DF8" w:rsidP="00E84DF8">
      <w:pPr>
        <w:pStyle w:val="Standard"/>
        <w:spacing w:line="276" w:lineRule="auto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br/>
      </w:r>
    </w:p>
    <w:p w:rsidR="00E84DF8" w:rsidRDefault="00E84DF8" w:rsidP="00E84DF8">
      <w:pPr>
        <w:pStyle w:val="Standard"/>
        <w:spacing w:line="276" w:lineRule="auto"/>
        <w:rPr>
          <w:rFonts w:ascii="Times New Roman" w:hAnsi="Times New Roman"/>
          <w:color w:val="00000A"/>
        </w:rPr>
      </w:pPr>
    </w:p>
    <w:p w:rsidR="00E84DF8" w:rsidRDefault="00E84DF8" w:rsidP="00E84DF8">
      <w:pPr>
        <w:pStyle w:val="Standard"/>
        <w:spacing w:line="276" w:lineRule="auto"/>
        <w:rPr>
          <w:rFonts w:ascii="Times New Roman" w:hAnsi="Times New Roman"/>
          <w:color w:val="00000A"/>
        </w:rPr>
      </w:pPr>
    </w:p>
    <w:p w:rsidR="00E84DF8" w:rsidRDefault="00E84DF8" w:rsidP="00E84DF8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>
        <w:rPr>
          <w:rFonts w:ascii="Times New Roman" w:eastAsia="Times-Roman" w:hAnsi="Times New Roman" w:cs="Times New Roman"/>
        </w:rPr>
        <w:t xml:space="preserve">                                                                                      ……………………………………………                            …………………………………………</w:t>
      </w:r>
    </w:p>
    <w:p w:rsidR="00E84DF8" w:rsidRDefault="00E84DF8" w:rsidP="00E84DF8">
      <w:pPr>
        <w:autoSpaceDE w:val="0"/>
        <w:rPr>
          <w:rFonts w:ascii="Times New Roman" w:eastAsia="Times-Bold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16"/>
          <w:szCs w:val="16"/>
        </w:rPr>
        <w:t xml:space="preserve">                       (miejscowo</w:t>
      </w:r>
      <w:r>
        <w:rPr>
          <w:rFonts w:ascii="Times New Roman" w:eastAsia="TTE231B8C0t00" w:hAnsi="Times New Roman" w:cs="Times New Roman"/>
          <w:sz w:val="16"/>
          <w:szCs w:val="16"/>
        </w:rPr>
        <w:t>ść</w:t>
      </w:r>
      <w:r>
        <w:rPr>
          <w:rFonts w:ascii="Times New Roman" w:eastAsia="Times-Roman" w:hAnsi="Times New Roman" w:cs="Times New Roman"/>
          <w:sz w:val="16"/>
          <w:szCs w:val="16"/>
        </w:rPr>
        <w:t>, data)</w:t>
      </w:r>
      <w:r>
        <w:rPr>
          <w:rFonts w:ascii="Times New Roman" w:eastAsia="Times-Roman" w:hAnsi="Times New Roman" w:cs="Times New Roman"/>
          <w:sz w:val="16"/>
          <w:szCs w:val="16"/>
        </w:rPr>
        <w:tab/>
      </w:r>
      <w:r>
        <w:rPr>
          <w:rFonts w:ascii="Times New Roman" w:eastAsia="Times-Roman" w:hAnsi="Times New Roman" w:cs="Times New Roman"/>
          <w:sz w:val="16"/>
          <w:szCs w:val="16"/>
        </w:rPr>
        <w:tab/>
      </w:r>
      <w:r>
        <w:rPr>
          <w:rFonts w:ascii="Times New Roman" w:eastAsia="Times-Roman" w:hAnsi="Times New Roman" w:cs="Times New Roman"/>
          <w:sz w:val="16"/>
          <w:szCs w:val="16"/>
        </w:rPr>
        <w:tab/>
      </w:r>
      <w:r>
        <w:rPr>
          <w:rFonts w:ascii="Times New Roman" w:eastAsia="Times-Roman" w:hAnsi="Times New Roman" w:cs="Times New Roman"/>
          <w:sz w:val="16"/>
          <w:szCs w:val="16"/>
        </w:rPr>
        <w:tab/>
      </w:r>
      <w:r>
        <w:rPr>
          <w:rFonts w:ascii="Times New Roman" w:eastAsia="Times-Roman" w:hAnsi="Times New Roman" w:cs="Times New Roman"/>
          <w:sz w:val="16"/>
          <w:szCs w:val="16"/>
        </w:rPr>
        <w:tab/>
      </w:r>
      <w:r>
        <w:rPr>
          <w:rFonts w:ascii="Times New Roman" w:eastAsia="Times-Roman" w:hAnsi="Times New Roman" w:cs="Times New Roman"/>
          <w:sz w:val="16"/>
          <w:szCs w:val="16"/>
        </w:rPr>
        <w:tab/>
        <w:t xml:space="preserve">           (podpis)</w:t>
      </w:r>
    </w:p>
    <w:p w:rsidR="00E84DF8" w:rsidRDefault="00E84DF8" w:rsidP="00E84DF8">
      <w:pPr>
        <w:spacing w:after="200" w:line="276" w:lineRule="auto"/>
        <w:rPr>
          <w:rFonts w:ascii="Times New Roman" w:hAnsi="Times New Roman"/>
          <w:b/>
        </w:rPr>
      </w:pPr>
    </w:p>
    <w:p w:rsidR="008B1289" w:rsidRDefault="00E84DF8"/>
    <w:sectPr w:rsidR="008B1289" w:rsidSect="003C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">
    <w:altName w:val="Arial"/>
    <w:charset w:val="EE"/>
    <w:family w:val="swiss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231B8C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4DF8"/>
    <w:rsid w:val="003C726C"/>
    <w:rsid w:val="00976F5D"/>
    <w:rsid w:val="00D3296A"/>
    <w:rsid w:val="00E8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DF8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84DF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pama1</dc:creator>
  <cp:lastModifiedBy>pama1</cp:lastModifiedBy>
  <cp:revision>1</cp:revision>
  <dcterms:created xsi:type="dcterms:W3CDTF">2021-04-26T13:33:00Z</dcterms:created>
  <dcterms:modified xsi:type="dcterms:W3CDTF">2021-04-26T13:33:00Z</dcterms:modified>
</cp:coreProperties>
</file>