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BD" w:rsidRDefault="007B62BB" w:rsidP="007B62B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GMINA NIDZICA                                                                    </w:t>
      </w:r>
      <w:r w:rsidR="00E6241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roofErr w:type="spellStart"/>
      <w:r w:rsidR="00A658C4">
        <w:rPr>
          <w:rFonts w:ascii="Times New Roman" w:eastAsia="Times New Roman" w:hAnsi="Times New Roman" w:cs="Times New Roman"/>
          <w:sz w:val="24"/>
          <w:szCs w:val="24"/>
          <w:lang w:eastAsia="pl-PL"/>
        </w:rPr>
        <w:t>Nidzica</w:t>
      </w:r>
      <w:proofErr w:type="spellEnd"/>
      <w:r w:rsidR="00A658C4">
        <w:rPr>
          <w:rFonts w:ascii="Times New Roman" w:eastAsia="Times New Roman" w:hAnsi="Times New Roman" w:cs="Times New Roman"/>
          <w:sz w:val="24"/>
          <w:szCs w:val="24"/>
          <w:lang w:eastAsia="pl-PL"/>
        </w:rPr>
        <w:t>, dnia 10 lipc</w:t>
      </w:r>
      <w:r w:rsidR="008840FD">
        <w:rPr>
          <w:rFonts w:ascii="Times New Roman" w:eastAsia="Times New Roman" w:hAnsi="Times New Roman" w:cs="Times New Roman"/>
          <w:sz w:val="24"/>
          <w:szCs w:val="24"/>
          <w:lang w:eastAsia="pl-PL"/>
        </w:rPr>
        <w:t>a</w:t>
      </w:r>
      <w:r w:rsidR="00E6241B">
        <w:rPr>
          <w:rFonts w:ascii="Times New Roman" w:eastAsia="Times New Roman" w:hAnsi="Times New Roman" w:cs="Times New Roman"/>
          <w:sz w:val="24"/>
          <w:szCs w:val="24"/>
          <w:lang w:eastAsia="pl-PL"/>
        </w:rPr>
        <w:t xml:space="preserve"> 2017 r.</w:t>
      </w:r>
    </w:p>
    <w:p w:rsidR="007B62BB" w:rsidRDefault="007B62BB" w:rsidP="007B62B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PLAC WOLOŚCI 1</w:t>
      </w:r>
    </w:p>
    <w:p w:rsidR="007B62BB" w:rsidRDefault="007B62BB" w:rsidP="007B62B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13-100 NIDZICA</w:t>
      </w:r>
    </w:p>
    <w:p w:rsidR="005E60BD" w:rsidRPr="005E60BD" w:rsidRDefault="00A658C4" w:rsidP="005E60BD">
      <w:pPr>
        <w:spacing w:before="100" w:beforeAutospacing="1"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postepowania:TI.271.16.2017</w:t>
      </w:r>
    </w:p>
    <w:p w:rsidR="005E60BD" w:rsidRDefault="005E60BD" w:rsidP="005E60BD">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OGŁOSZENIE O ZMIANIE </w:t>
      </w:r>
      <w:r w:rsidRPr="005E60BD">
        <w:rPr>
          <w:rFonts w:ascii="Times New Roman" w:eastAsia="Times New Roman" w:hAnsi="Times New Roman" w:cs="Times New Roman"/>
          <w:b/>
          <w:sz w:val="32"/>
          <w:szCs w:val="32"/>
          <w:lang w:eastAsia="pl-PL"/>
        </w:rPr>
        <w:t>OGŁOSZENIA</w:t>
      </w:r>
    </w:p>
    <w:p w:rsidR="005E60BD" w:rsidRPr="00295653" w:rsidRDefault="005E60BD" w:rsidP="008840FD">
      <w:pPr>
        <w:spacing w:after="0" w:line="240" w:lineRule="auto"/>
        <w:jc w:val="center"/>
        <w:rPr>
          <w:rFonts w:ascii="Times New Roman" w:eastAsia="Times New Roman" w:hAnsi="Times New Roman" w:cs="Times New Roman"/>
          <w:b/>
          <w:lang w:eastAsia="pl-PL"/>
        </w:rPr>
      </w:pPr>
      <w:r w:rsidRPr="00295653">
        <w:rPr>
          <w:rFonts w:ascii="Times New Roman" w:eastAsia="Times New Roman" w:hAnsi="Times New Roman" w:cs="Times New Roman"/>
          <w:lang w:eastAsia="pl-PL"/>
        </w:rPr>
        <w:t>dot. postępowania o udzielenie zamówienia pub</w:t>
      </w:r>
      <w:r w:rsidR="00EC3B6B" w:rsidRPr="00295653">
        <w:rPr>
          <w:rFonts w:ascii="Times New Roman" w:eastAsia="Times New Roman" w:hAnsi="Times New Roman" w:cs="Times New Roman"/>
          <w:lang w:eastAsia="pl-PL"/>
        </w:rPr>
        <w:t>licznego w trybie dialogu konkurencyjnego na roboty budowlane</w:t>
      </w:r>
      <w:r w:rsidRPr="00295653">
        <w:rPr>
          <w:rFonts w:ascii="Times New Roman" w:eastAsia="Times New Roman" w:hAnsi="Times New Roman" w:cs="Times New Roman"/>
          <w:lang w:eastAsia="pl-PL"/>
        </w:rPr>
        <w:t>:</w:t>
      </w:r>
      <w:r w:rsidR="00EC3B6B" w:rsidRPr="00295653">
        <w:rPr>
          <w:rFonts w:ascii="Times New Roman" w:eastAsia="Times New Roman" w:hAnsi="Times New Roman" w:cs="Times New Roman"/>
          <w:b/>
          <w:lang w:eastAsia="pl-PL"/>
        </w:rPr>
        <w:t xml:space="preserve"> „Budowa basenu w Nidzicy w formule partnerstwa publiczno-prywatnego”.</w:t>
      </w:r>
    </w:p>
    <w:p w:rsidR="005E60BD" w:rsidRPr="00295653" w:rsidRDefault="005E60BD" w:rsidP="005E60BD">
      <w:pPr>
        <w:spacing w:after="0" w:line="240" w:lineRule="auto"/>
        <w:rPr>
          <w:rFonts w:ascii="Times New Roman" w:eastAsia="Times New Roman" w:hAnsi="Times New Roman" w:cs="Times New Roman"/>
          <w:b/>
          <w:bCs/>
          <w:lang w:eastAsia="pl-PL"/>
        </w:rPr>
      </w:pPr>
    </w:p>
    <w:p w:rsidR="005E60BD" w:rsidRPr="00295653" w:rsidRDefault="005E60BD" w:rsidP="005E60BD">
      <w:pPr>
        <w:spacing w:after="0" w:line="240" w:lineRule="auto"/>
        <w:rPr>
          <w:rFonts w:ascii="Times New Roman" w:eastAsia="Times New Roman" w:hAnsi="Times New Roman" w:cs="Times New Roman"/>
          <w:lang w:eastAsia="pl-PL"/>
        </w:rPr>
      </w:pPr>
      <w:r w:rsidRPr="00295653">
        <w:rPr>
          <w:rFonts w:ascii="Times New Roman" w:eastAsia="Times New Roman" w:hAnsi="Times New Roman" w:cs="Times New Roman"/>
          <w:b/>
          <w:bCs/>
          <w:lang w:eastAsia="pl-PL"/>
        </w:rPr>
        <w:t>Ogłoszenie dotyczy:</w:t>
      </w:r>
      <w:r w:rsidRPr="00295653">
        <w:rPr>
          <w:rFonts w:ascii="Times New Roman" w:eastAsia="Times New Roman" w:hAnsi="Times New Roman" w:cs="Times New Roman"/>
          <w:lang w:eastAsia="pl-PL"/>
        </w:rPr>
        <w:t xml:space="preserve"> Ogłoszenia o zamówieniu.</w:t>
      </w:r>
    </w:p>
    <w:p w:rsidR="005E60BD" w:rsidRPr="00295653" w:rsidRDefault="005E60BD" w:rsidP="005E60BD">
      <w:pPr>
        <w:spacing w:after="0" w:line="240" w:lineRule="auto"/>
        <w:rPr>
          <w:rFonts w:ascii="Times New Roman" w:eastAsia="Times New Roman" w:hAnsi="Times New Roman" w:cs="Times New Roman"/>
          <w:lang w:eastAsia="pl-PL"/>
        </w:rPr>
      </w:pPr>
      <w:r w:rsidRPr="00295653">
        <w:rPr>
          <w:rFonts w:ascii="Times New Roman" w:eastAsia="Times New Roman" w:hAnsi="Times New Roman" w:cs="Times New Roman"/>
          <w:b/>
          <w:bCs/>
          <w:lang w:eastAsia="pl-PL"/>
        </w:rPr>
        <w:t>Informacje o zmienianym ogłoszeniu:</w:t>
      </w:r>
      <w:r w:rsidR="00871C46">
        <w:rPr>
          <w:rFonts w:ascii="Times New Roman" w:eastAsia="Times New Roman" w:hAnsi="Times New Roman" w:cs="Times New Roman"/>
          <w:lang w:eastAsia="pl-PL"/>
        </w:rPr>
        <w:t xml:space="preserve"> 544454-N-2017 data 05</w:t>
      </w:r>
      <w:r w:rsidR="00EC3B6B" w:rsidRPr="00295653">
        <w:rPr>
          <w:rFonts w:ascii="Times New Roman" w:eastAsia="Times New Roman" w:hAnsi="Times New Roman" w:cs="Times New Roman"/>
          <w:lang w:eastAsia="pl-PL"/>
        </w:rPr>
        <w:t>.07.2017</w:t>
      </w:r>
      <w:r w:rsidRPr="00295653">
        <w:rPr>
          <w:rFonts w:ascii="Times New Roman" w:eastAsia="Times New Roman" w:hAnsi="Times New Roman" w:cs="Times New Roman"/>
          <w:lang w:eastAsia="pl-PL"/>
        </w:rPr>
        <w:t xml:space="preserve"> r. </w:t>
      </w:r>
    </w:p>
    <w:p w:rsidR="00363C61" w:rsidRPr="00295653" w:rsidRDefault="00363C61" w:rsidP="00363C61">
      <w:pPr>
        <w:spacing w:after="0" w:line="240" w:lineRule="auto"/>
        <w:rPr>
          <w:rFonts w:ascii="Times New Roman" w:eastAsia="Times New Roman" w:hAnsi="Times New Roman" w:cs="Times New Roman"/>
          <w:b/>
          <w:lang w:eastAsia="pl-PL"/>
        </w:rPr>
      </w:pPr>
    </w:p>
    <w:p w:rsidR="005E60BD" w:rsidRPr="00295653" w:rsidRDefault="005E60BD" w:rsidP="00363C61">
      <w:pPr>
        <w:spacing w:after="0" w:line="240" w:lineRule="auto"/>
        <w:rPr>
          <w:rFonts w:ascii="Times New Roman" w:eastAsia="Times New Roman" w:hAnsi="Times New Roman" w:cs="Times New Roman"/>
          <w:b/>
          <w:lang w:eastAsia="pl-PL"/>
        </w:rPr>
      </w:pPr>
      <w:r w:rsidRPr="00295653">
        <w:rPr>
          <w:rFonts w:ascii="Times New Roman" w:eastAsia="Times New Roman" w:hAnsi="Times New Roman" w:cs="Times New Roman"/>
          <w:b/>
          <w:lang w:eastAsia="pl-PL"/>
        </w:rPr>
        <w:t>SEKCJA I: ZAMAWIAJĄCY</w:t>
      </w:r>
    </w:p>
    <w:p w:rsidR="005E60BD" w:rsidRPr="00295653" w:rsidRDefault="005E60BD" w:rsidP="00363C61">
      <w:pPr>
        <w:spacing w:after="0" w:line="240" w:lineRule="auto"/>
        <w:rPr>
          <w:rFonts w:ascii="Times New Roman" w:eastAsia="Times New Roman" w:hAnsi="Times New Roman" w:cs="Times New Roman"/>
          <w:lang w:eastAsia="pl-PL"/>
        </w:rPr>
      </w:pPr>
      <w:r w:rsidRPr="00295653">
        <w:rPr>
          <w:rFonts w:ascii="Times New Roman" w:eastAsia="Times New Roman" w:hAnsi="Times New Roman" w:cs="Times New Roman"/>
          <w:lang w:eastAsia="pl-PL"/>
        </w:rPr>
        <w:t>Gmina Nidzica, Plac Wolności 1, 13-100 Nidzica, woj. warmińsko-mazurskie, tel. 089 625 07 10, fax. 089 625 07 11.</w:t>
      </w:r>
    </w:p>
    <w:p w:rsidR="00363C61" w:rsidRPr="00295653" w:rsidRDefault="00363C61" w:rsidP="00363C61">
      <w:pPr>
        <w:spacing w:after="0" w:line="240" w:lineRule="auto"/>
        <w:rPr>
          <w:rFonts w:ascii="Times New Roman" w:eastAsia="Times New Roman" w:hAnsi="Times New Roman" w:cs="Times New Roman"/>
          <w:b/>
          <w:lang w:eastAsia="pl-PL"/>
        </w:rPr>
      </w:pPr>
    </w:p>
    <w:p w:rsidR="005E60BD" w:rsidRPr="00295653" w:rsidRDefault="005E60BD" w:rsidP="00363C61">
      <w:pPr>
        <w:spacing w:after="0" w:line="240" w:lineRule="auto"/>
        <w:rPr>
          <w:rFonts w:ascii="Times New Roman" w:eastAsia="Times New Roman" w:hAnsi="Times New Roman" w:cs="Times New Roman"/>
          <w:b/>
          <w:lang w:eastAsia="pl-PL"/>
        </w:rPr>
      </w:pPr>
      <w:r w:rsidRPr="00295653">
        <w:rPr>
          <w:rFonts w:ascii="Times New Roman" w:eastAsia="Times New Roman" w:hAnsi="Times New Roman" w:cs="Times New Roman"/>
          <w:b/>
          <w:lang w:eastAsia="pl-PL"/>
        </w:rPr>
        <w:t>SEKCJA II: ZMIANY W OGŁOSZENIU</w:t>
      </w:r>
    </w:p>
    <w:p w:rsidR="005E60BD" w:rsidRPr="00295653" w:rsidRDefault="005E60BD" w:rsidP="00363C61">
      <w:pPr>
        <w:spacing w:after="0" w:line="240" w:lineRule="auto"/>
        <w:rPr>
          <w:rFonts w:ascii="Times New Roman" w:eastAsia="Times New Roman" w:hAnsi="Times New Roman" w:cs="Times New Roman"/>
          <w:b/>
          <w:bCs/>
          <w:lang w:eastAsia="pl-PL"/>
        </w:rPr>
      </w:pPr>
      <w:r w:rsidRPr="00295653">
        <w:rPr>
          <w:rFonts w:ascii="Times New Roman" w:eastAsia="Times New Roman" w:hAnsi="Times New Roman" w:cs="Times New Roman"/>
          <w:b/>
          <w:bCs/>
          <w:lang w:eastAsia="pl-PL"/>
        </w:rPr>
        <w:t>II.1) Tekst, który należy zmienić:</w:t>
      </w:r>
    </w:p>
    <w:p w:rsidR="00363C61" w:rsidRPr="00295653" w:rsidRDefault="00363C61" w:rsidP="00363C61">
      <w:pPr>
        <w:spacing w:after="0" w:line="240" w:lineRule="auto"/>
        <w:rPr>
          <w:rFonts w:ascii="Times New Roman" w:eastAsia="Times New Roman" w:hAnsi="Times New Roman" w:cs="Times New Roman"/>
          <w:lang w:eastAsia="pl-PL"/>
        </w:rPr>
      </w:pPr>
    </w:p>
    <w:p w:rsidR="00A658C4" w:rsidRPr="00295653" w:rsidRDefault="005E60BD" w:rsidP="00A658C4">
      <w:pPr>
        <w:numPr>
          <w:ilvl w:val="0"/>
          <w:numId w:val="1"/>
        </w:numPr>
        <w:spacing w:after="0" w:line="360" w:lineRule="auto"/>
        <w:rPr>
          <w:rFonts w:ascii="Times New Roman" w:eastAsia="Times New Roman" w:hAnsi="Times New Roman" w:cs="Times New Roman"/>
          <w:lang w:eastAsia="pl-PL"/>
        </w:rPr>
      </w:pPr>
      <w:r w:rsidRPr="00295653">
        <w:rPr>
          <w:rFonts w:ascii="Times New Roman" w:eastAsia="Times New Roman" w:hAnsi="Times New Roman" w:cs="Times New Roman"/>
          <w:b/>
          <w:bCs/>
          <w:lang w:eastAsia="pl-PL"/>
        </w:rPr>
        <w:t>Miejsce, w którym znajduje się zmieniany tekst:</w:t>
      </w:r>
      <w:r w:rsidR="00A658C4" w:rsidRPr="00295653">
        <w:rPr>
          <w:rFonts w:ascii="Times New Roman" w:eastAsia="Times New Roman" w:hAnsi="Times New Roman" w:cs="Times New Roman"/>
          <w:lang w:eastAsia="pl-PL"/>
        </w:rPr>
        <w:t xml:space="preserve"> Numer sekcji: III  Punkt: III.1.3)</w:t>
      </w:r>
    </w:p>
    <w:p w:rsidR="00A658C4" w:rsidRPr="00295653" w:rsidRDefault="00A658C4" w:rsidP="007B62BB">
      <w:pPr>
        <w:spacing w:after="0" w:line="240" w:lineRule="auto"/>
        <w:jc w:val="both"/>
        <w:rPr>
          <w:rFonts w:ascii="Times New Roman" w:eastAsia="Times New Roman" w:hAnsi="Times New Roman" w:cs="Times New Roman"/>
          <w:b/>
          <w:bCs/>
          <w:lang w:eastAsia="pl-PL"/>
        </w:rPr>
      </w:pPr>
    </w:p>
    <w:p w:rsidR="00A658C4" w:rsidRPr="00295653" w:rsidRDefault="00363C61" w:rsidP="007B62BB">
      <w:pPr>
        <w:spacing w:after="0" w:line="240" w:lineRule="auto"/>
        <w:jc w:val="both"/>
        <w:rPr>
          <w:rFonts w:ascii="Times New Roman" w:eastAsia="Times New Roman" w:hAnsi="Times New Roman" w:cs="Times New Roman"/>
          <w:lang w:eastAsia="pl-PL"/>
        </w:rPr>
      </w:pPr>
      <w:r w:rsidRPr="00295653">
        <w:rPr>
          <w:rFonts w:ascii="Times New Roman" w:eastAsia="Times New Roman" w:hAnsi="Times New Roman" w:cs="Times New Roman"/>
          <w:b/>
          <w:bCs/>
          <w:lang w:eastAsia="pl-PL"/>
        </w:rPr>
        <w:t>W ogłoszeniu jest:</w:t>
      </w:r>
      <w:r w:rsidRPr="00295653">
        <w:rPr>
          <w:rFonts w:ascii="Times New Roman" w:eastAsia="Times New Roman" w:hAnsi="Times New Roman" w:cs="Times New Roman"/>
          <w:lang w:eastAsia="pl-PL"/>
        </w:rPr>
        <w:t xml:space="preserve"> </w:t>
      </w:r>
    </w:p>
    <w:p w:rsidR="00A658C4" w:rsidRPr="00295653" w:rsidRDefault="00A658C4" w:rsidP="00A658C4">
      <w:pPr>
        <w:rPr>
          <w:rFonts w:ascii="Times New Roman" w:eastAsia="Times New Roman" w:hAnsi="Times New Roman" w:cs="Times New Roman"/>
          <w:lang w:eastAsia="pl-PL"/>
        </w:rPr>
      </w:pPr>
      <w:r w:rsidRPr="00295653">
        <w:rPr>
          <w:rFonts w:ascii="Times New Roman" w:eastAsia="Times New Roman" w:hAnsi="Times New Roman" w:cs="Times New Roman"/>
          <w:lang w:eastAsia="pl-PL"/>
        </w:rPr>
        <w:t xml:space="preserve">Określenie warunków: </w:t>
      </w:r>
      <w:r w:rsidRPr="00295653">
        <w:rPr>
          <w:rFonts w:ascii="Times New Roman" w:eastAsia="Times New Roman" w:hAnsi="Times New Roman" w:cs="Times New Roman"/>
          <w:i/>
        </w:rPr>
        <w:t>W odniesieniu do warunków udziału w postępowaniu dotyczących zdolności technicznej lub zawodowej Zamawiający wymaga, aby Wykonawca spełniał minimalne warunki umożliwiające realizację zamówienia na odpowiednim poziomie jakości dotyczące:</w:t>
      </w:r>
    </w:p>
    <w:p w:rsidR="00A658C4" w:rsidRPr="00295653" w:rsidRDefault="00A658C4" w:rsidP="00A658C4">
      <w:pPr>
        <w:pStyle w:val="Akapitzlist"/>
        <w:widowControl w:val="0"/>
        <w:numPr>
          <w:ilvl w:val="0"/>
          <w:numId w:val="4"/>
        </w:numPr>
        <w:spacing w:after="0" w:line="240" w:lineRule="auto"/>
        <w:contextualSpacing w:val="0"/>
        <w:jc w:val="both"/>
        <w:rPr>
          <w:rFonts w:ascii="Times New Roman" w:eastAsia="Times New Roman" w:hAnsi="Times New Roman" w:cs="Times New Roman"/>
        </w:rPr>
      </w:pPr>
      <w:r w:rsidRPr="00295653">
        <w:rPr>
          <w:rFonts w:ascii="Times New Roman" w:eastAsia="Times New Roman" w:hAnsi="Times New Roman" w:cs="Times New Roman"/>
          <w:u w:val="single"/>
        </w:rPr>
        <w:t>Doświadczenia</w:t>
      </w:r>
      <w:r w:rsidRPr="00295653">
        <w:rPr>
          <w:rFonts w:ascii="Times New Roman" w:eastAsia="Times New Roman" w:hAnsi="Times New Roman" w:cs="Times New Roman"/>
        </w:rPr>
        <w:t xml:space="preserve"> tj.:</w:t>
      </w:r>
    </w:p>
    <w:p w:rsidR="00A658C4" w:rsidRPr="00295653" w:rsidRDefault="00A658C4" w:rsidP="00A658C4">
      <w:pPr>
        <w:jc w:val="both"/>
        <w:rPr>
          <w:rFonts w:ascii="Times New Roman" w:eastAsia="Times New Roman" w:hAnsi="Times New Roman" w:cs="Times New Roman"/>
          <w:i/>
        </w:rPr>
      </w:pPr>
      <w:r w:rsidRPr="00295653">
        <w:rPr>
          <w:rFonts w:ascii="Times New Roman" w:eastAsia="Times New Roman" w:hAnsi="Times New Roman" w:cs="Times New Roman"/>
          <w:i/>
        </w:rPr>
        <w:t xml:space="preserve">1/ Wykonawca musi wykazać, że w okresie ostatnich 5 lat przed upływem terminu składania wniosków o dopuszczenie do udziału w postępowaniu, a jeżeli okres prowadzenia działalności jest krótszy – w tym okresie zrealizował co najmniej </w:t>
      </w:r>
      <w:r w:rsidRPr="00295653">
        <w:rPr>
          <w:rFonts w:ascii="Times New Roman" w:eastAsia="Times New Roman" w:hAnsi="Times New Roman" w:cs="Times New Roman"/>
          <w:b/>
          <w:i/>
        </w:rPr>
        <w:t>jedną robotę budowlaną</w:t>
      </w:r>
      <w:r w:rsidRPr="00295653">
        <w:rPr>
          <w:rFonts w:ascii="Times New Roman" w:eastAsia="Times New Roman" w:hAnsi="Times New Roman" w:cs="Times New Roman"/>
          <w:i/>
        </w:rPr>
        <w:t xml:space="preserve"> (zgodnie z przepisami Prawa budowlanego i prawidłowo ukończył), polegająca na budowie, rozbudowie lub przebudowie obiektu basenu krytego o całkowitej wartości inwestycji minimum </w:t>
      </w:r>
      <w:r w:rsidRPr="00295653">
        <w:rPr>
          <w:rFonts w:ascii="Times New Roman" w:eastAsia="Times New Roman" w:hAnsi="Times New Roman" w:cs="Times New Roman"/>
          <w:b/>
          <w:i/>
        </w:rPr>
        <w:t>10.000.000,00 PLN brutto</w:t>
      </w:r>
      <w:r w:rsidRPr="00295653">
        <w:rPr>
          <w:rFonts w:ascii="Times New Roman" w:eastAsia="Times New Roman" w:hAnsi="Times New Roman" w:cs="Times New Roman"/>
          <w:i/>
        </w:rPr>
        <w:t xml:space="preserve"> (słownie: dziesięć milionów 00/100 PLN).</w:t>
      </w:r>
    </w:p>
    <w:p w:rsidR="00A658C4" w:rsidRPr="00295653" w:rsidRDefault="00A658C4" w:rsidP="00A658C4">
      <w:pPr>
        <w:jc w:val="both"/>
        <w:rPr>
          <w:rFonts w:ascii="Times New Roman" w:hAnsi="Times New Roman" w:cs="Times New Roman"/>
        </w:rPr>
      </w:pPr>
      <w:r w:rsidRPr="00295653">
        <w:rPr>
          <w:rFonts w:ascii="Times New Roman" w:hAnsi="Times New Roman" w:cs="Times New Roman"/>
        </w:rPr>
        <w:t xml:space="preserve">b) </w:t>
      </w:r>
      <w:r w:rsidRPr="00295653">
        <w:rPr>
          <w:rFonts w:ascii="Times New Roman" w:hAnsi="Times New Roman" w:cs="Times New Roman"/>
          <w:u w:val="single"/>
        </w:rPr>
        <w:t>Osób skierowanych przez Wykonawcę do realizacji zamówienia</w:t>
      </w:r>
      <w:r w:rsidRPr="00295653">
        <w:rPr>
          <w:rFonts w:ascii="Times New Roman" w:hAnsi="Times New Roman" w:cs="Times New Roman"/>
        </w:rPr>
        <w:t xml:space="preserve"> - Wykonawca powinien dysponować minimum:</w:t>
      </w:r>
    </w:p>
    <w:p w:rsidR="00A658C4" w:rsidRPr="00295653" w:rsidRDefault="00A658C4" w:rsidP="00A658C4">
      <w:pPr>
        <w:jc w:val="both"/>
        <w:rPr>
          <w:rFonts w:ascii="Times New Roman" w:hAnsi="Times New Roman" w:cs="Times New Roman"/>
          <w:i/>
        </w:rPr>
      </w:pPr>
      <w:r w:rsidRPr="00295653">
        <w:rPr>
          <w:rFonts w:ascii="Times New Roman" w:hAnsi="Times New Roman" w:cs="Times New Roman"/>
          <w:b/>
          <w:i/>
        </w:rPr>
        <w:t>1)</w:t>
      </w:r>
      <w:r w:rsidRPr="00295653">
        <w:rPr>
          <w:rFonts w:ascii="Times New Roman" w:hAnsi="Times New Roman" w:cs="Times New Roman"/>
          <w:i/>
        </w:rPr>
        <w:t xml:space="preserve"> Jedną osobą, która będzie pełnić w trakcie realizacji zamówienia funkcję </w:t>
      </w:r>
      <w:r w:rsidRPr="00295653">
        <w:rPr>
          <w:rFonts w:ascii="Times New Roman" w:hAnsi="Times New Roman" w:cs="Times New Roman"/>
          <w:b/>
          <w:i/>
        </w:rPr>
        <w:t>Kierownika Budowy</w:t>
      </w:r>
      <w:r w:rsidRPr="00295653">
        <w:rPr>
          <w:rFonts w:ascii="Times New Roman" w:hAnsi="Times New Roman" w:cs="Times New Roman"/>
          <w:i/>
        </w:rPr>
        <w:t xml:space="preserve">, </w:t>
      </w:r>
      <w:r w:rsidRPr="00295653">
        <w:rPr>
          <w:rFonts w:ascii="Times New Roman" w:hAnsi="Times New Roman" w:cs="Times New Roman"/>
          <w:i/>
          <w:u w:val="single"/>
        </w:rPr>
        <w:t>posiadającą doświadczenie w okresie ostatnich 5 lat przed upływem terminu składania ofert w pełnieniu funkcji kierownika budowy w zakresie budowy obiektu basenu krytego</w:t>
      </w:r>
      <w:r w:rsidRPr="00295653">
        <w:rPr>
          <w:rFonts w:ascii="Times New Roman" w:hAnsi="Times New Roman" w:cs="Times New Roman"/>
          <w:i/>
        </w:rPr>
        <w:t xml:space="preserve">, posiadającą uprawnienia do wykonywania samodzielnych funkcji w budownictwie w rozumieniu ustawy Prawo budowlane, w zakresie kierowania robotami budowlanymi </w:t>
      </w:r>
      <w:r w:rsidRPr="00295653">
        <w:rPr>
          <w:rFonts w:ascii="Times New Roman" w:hAnsi="Times New Roman" w:cs="Times New Roman"/>
          <w:b/>
          <w:i/>
        </w:rPr>
        <w:t>w specjalności konstrukcyjno – budowlanej bez ograniczeń</w:t>
      </w:r>
      <w:r w:rsidRPr="00295653">
        <w:rPr>
          <w:rFonts w:ascii="Times New Roman" w:hAnsi="Times New Roman" w:cs="Times New Roman"/>
          <w:i/>
        </w:rPr>
        <w:t>,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Prawo budowlane oraz ustawy z dnia 22 grudnia 2015 r. o zasadach uznawania kwalifikacji zawodowych nabytych w państwach członkowskich Unii Europejskiej (</w:t>
      </w:r>
      <w:proofErr w:type="spellStart"/>
      <w:r w:rsidRPr="00295653">
        <w:rPr>
          <w:rFonts w:ascii="Times New Roman" w:hAnsi="Times New Roman" w:cs="Times New Roman"/>
          <w:i/>
        </w:rPr>
        <w:t>Dz.U</w:t>
      </w:r>
      <w:proofErr w:type="spellEnd"/>
      <w:r w:rsidRPr="00295653">
        <w:rPr>
          <w:rFonts w:ascii="Times New Roman" w:hAnsi="Times New Roman" w:cs="Times New Roman"/>
          <w:i/>
        </w:rPr>
        <w:t>. z 2016 r. poz. 65).</w:t>
      </w:r>
    </w:p>
    <w:p w:rsidR="00A658C4" w:rsidRPr="00295653" w:rsidRDefault="00A658C4" w:rsidP="00A658C4">
      <w:pPr>
        <w:jc w:val="both"/>
        <w:rPr>
          <w:rFonts w:ascii="Times New Roman" w:hAnsi="Times New Roman" w:cs="Times New Roman"/>
          <w:i/>
        </w:rPr>
      </w:pPr>
      <w:r w:rsidRPr="00295653">
        <w:rPr>
          <w:rFonts w:ascii="Times New Roman" w:hAnsi="Times New Roman" w:cs="Times New Roman"/>
          <w:i/>
        </w:rPr>
        <w:lastRenderedPageBreak/>
        <w:t xml:space="preserve">2) Jedną osobą posiadającą uprawnienia do wykonywania samodzielnych funkcji w budownictwie w rozumieniu ustawy Prawo budowlane w zakresie kierowania robotami budowlanymi </w:t>
      </w:r>
      <w:r w:rsidRPr="00295653">
        <w:rPr>
          <w:rFonts w:ascii="Times New Roman" w:hAnsi="Times New Roman" w:cs="Times New Roman"/>
          <w:b/>
          <w:i/>
        </w:rPr>
        <w:t>w specjalności instalacyjnej w zakresie sieci, instalacji i urządzeń cieplnych, wentylacyjnych, klimatyzacyjnych, gazowych, wodociągowych i kanalizacyjnych (bez ograniczeń)</w:t>
      </w:r>
      <w:r w:rsidRPr="00295653">
        <w:rPr>
          <w:rFonts w:ascii="Times New Roman" w:hAnsi="Times New Roman" w:cs="Times New Roman"/>
          <w:i/>
        </w:rPr>
        <w:t xml:space="preserv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Prawo budowlane oraz ustawy z dnia 22 grudnia 2015r. o zasadach uznawania kwalifikacji zawodowych nabytych w państwach członkowskich Unii Europejskiej (Dz. U. z 2016 r. poz. 65).</w:t>
      </w:r>
    </w:p>
    <w:p w:rsidR="00A658C4" w:rsidRPr="00295653" w:rsidRDefault="00A658C4" w:rsidP="00A658C4">
      <w:pPr>
        <w:jc w:val="both"/>
        <w:rPr>
          <w:rFonts w:ascii="Times New Roman" w:hAnsi="Times New Roman" w:cs="Times New Roman"/>
          <w:i/>
        </w:rPr>
      </w:pPr>
      <w:r w:rsidRPr="00295653">
        <w:rPr>
          <w:rFonts w:ascii="Times New Roman" w:hAnsi="Times New Roman" w:cs="Times New Roman"/>
          <w:i/>
        </w:rPr>
        <w:t xml:space="preserve">3) Jedną osobą posiadającą uprawnienia do wykonywania samodzielnych funkcji w budownictwie w rozumieniu ustawy Prawo budowlane w zakresie kierowania robotami budowlanymi </w:t>
      </w:r>
      <w:r w:rsidRPr="00295653">
        <w:rPr>
          <w:rFonts w:ascii="Times New Roman" w:hAnsi="Times New Roman" w:cs="Times New Roman"/>
          <w:b/>
          <w:i/>
        </w:rPr>
        <w:t>w specjalności instalacyjnej w zakresie sieci, instalacji i urządzeń elektrycznych i elektroenergetycznych (bez ograniczeń)</w:t>
      </w:r>
      <w:r w:rsidRPr="00295653">
        <w:rPr>
          <w:rFonts w:ascii="Times New Roman" w:hAnsi="Times New Roman" w:cs="Times New Roman"/>
          <w:i/>
        </w:rPr>
        <w:t xml:space="preserv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Prawo budowlane oraz ustawy z dnia 22 grudnia 2015 r. o zasadach uznawania kwalifikacji zawodowych nabytych w państwach członkowskich Unii Europejskiej (Dz. U. z 2016 r. poz. 65).</w:t>
      </w:r>
    </w:p>
    <w:p w:rsidR="00295653" w:rsidRPr="00295653" w:rsidRDefault="00295653" w:rsidP="00295653">
      <w:pPr>
        <w:rPr>
          <w:rFonts w:ascii="Times New Roman" w:eastAsia="Times New Roman" w:hAnsi="Times New Roman" w:cs="Times New Roman"/>
          <w:lang w:eastAsia="pl-PL"/>
        </w:rPr>
      </w:pPr>
      <w:r w:rsidRPr="00295653">
        <w:rPr>
          <w:rFonts w:ascii="Times New Roman" w:eastAsia="Times New Roman" w:hAnsi="Times New Roman" w:cs="Times New Roman"/>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5653">
        <w:rPr>
          <w:rFonts w:ascii="Times New Roman" w:eastAsia="Times New Roman" w:hAnsi="Times New Roman" w:cs="Times New Roman"/>
          <w:b/>
          <w:lang w:eastAsia="pl-PL"/>
        </w:rPr>
        <w:t>tak</w:t>
      </w:r>
      <w:r w:rsidRPr="00295653">
        <w:rPr>
          <w:rFonts w:ascii="Times New Roman" w:eastAsia="Times New Roman" w:hAnsi="Times New Roman" w:cs="Times New Roman"/>
          <w:lang w:eastAsia="pl-PL"/>
        </w:rPr>
        <w:br/>
        <w:t xml:space="preserve">Informacje dodatkowe: </w:t>
      </w:r>
    </w:p>
    <w:p w:rsidR="00295653" w:rsidRPr="00295653" w:rsidRDefault="00295653" w:rsidP="00295653">
      <w:pPr>
        <w:jc w:val="both"/>
        <w:rPr>
          <w:rFonts w:ascii="Times New Roman" w:hAnsi="Times New Roman" w:cs="Times New Roman"/>
          <w:i/>
        </w:rPr>
      </w:pPr>
      <w:r w:rsidRPr="00295653">
        <w:rPr>
          <w:rFonts w:ascii="Times New Roman" w:hAnsi="Times New Roman" w:cs="Times New Roman"/>
          <w: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658C4" w:rsidRPr="00295653" w:rsidRDefault="00A658C4" w:rsidP="007B62BB">
      <w:pPr>
        <w:spacing w:after="0" w:line="240" w:lineRule="auto"/>
        <w:jc w:val="both"/>
        <w:rPr>
          <w:rFonts w:ascii="Times New Roman" w:eastAsia="Times New Roman" w:hAnsi="Times New Roman" w:cs="Times New Roman"/>
          <w:lang w:eastAsia="pl-PL"/>
        </w:rPr>
      </w:pPr>
    </w:p>
    <w:p w:rsidR="00A658C4" w:rsidRPr="00295653" w:rsidRDefault="00363C61" w:rsidP="00A658C4">
      <w:pPr>
        <w:spacing w:after="0" w:line="240" w:lineRule="auto"/>
        <w:jc w:val="both"/>
        <w:rPr>
          <w:rFonts w:ascii="Times New Roman" w:eastAsia="Times New Roman" w:hAnsi="Times New Roman" w:cs="Times New Roman"/>
          <w:sz w:val="24"/>
          <w:szCs w:val="24"/>
          <w:u w:val="single"/>
          <w:lang w:eastAsia="pl-PL"/>
        </w:rPr>
      </w:pPr>
      <w:r w:rsidRPr="00295653">
        <w:rPr>
          <w:rFonts w:ascii="Times New Roman" w:eastAsia="Times New Roman" w:hAnsi="Times New Roman" w:cs="Times New Roman"/>
          <w:b/>
          <w:bCs/>
          <w:sz w:val="24"/>
          <w:szCs w:val="24"/>
          <w:u w:val="single"/>
          <w:lang w:eastAsia="pl-PL"/>
        </w:rPr>
        <w:t>W ogłoszeniu powinno być:</w:t>
      </w:r>
      <w:r w:rsidRPr="00295653">
        <w:rPr>
          <w:rFonts w:ascii="Times New Roman" w:eastAsia="Times New Roman" w:hAnsi="Times New Roman" w:cs="Times New Roman"/>
          <w:sz w:val="24"/>
          <w:szCs w:val="24"/>
          <w:u w:val="single"/>
          <w:lang w:eastAsia="pl-PL"/>
        </w:rPr>
        <w:t xml:space="preserve"> </w:t>
      </w:r>
    </w:p>
    <w:p w:rsidR="00A658C4" w:rsidRPr="00295653" w:rsidRDefault="00A658C4" w:rsidP="00A658C4">
      <w:pPr>
        <w:rPr>
          <w:rFonts w:ascii="Times New Roman" w:eastAsia="Times New Roman" w:hAnsi="Times New Roman" w:cs="Times New Roman"/>
          <w:lang w:eastAsia="pl-PL"/>
        </w:rPr>
      </w:pPr>
      <w:r w:rsidRPr="00295653">
        <w:rPr>
          <w:rFonts w:ascii="Times New Roman" w:eastAsia="Times New Roman" w:hAnsi="Times New Roman" w:cs="Times New Roman"/>
          <w:lang w:eastAsia="pl-PL"/>
        </w:rPr>
        <w:t xml:space="preserve">Określenie warunków: </w:t>
      </w:r>
      <w:r w:rsidRPr="00295653">
        <w:rPr>
          <w:rFonts w:ascii="Times New Roman" w:eastAsia="Times New Roman" w:hAnsi="Times New Roman" w:cs="Times New Roman"/>
          <w:i/>
        </w:rPr>
        <w:t>W odniesieniu do warunków udziału w postępowaniu dotyczących zdolności technicznej lub zawodowej Zamawiający wymaga, aby Wykonawca spełniał minimalne warunki umożliwiające realizację zamówienia na odpowiednim poziomie jakości dotyczące:</w:t>
      </w:r>
    </w:p>
    <w:p w:rsidR="00A658C4" w:rsidRPr="00295653" w:rsidRDefault="00A658C4" w:rsidP="00A658C4">
      <w:pPr>
        <w:pStyle w:val="Akapitzlist"/>
        <w:widowControl w:val="0"/>
        <w:numPr>
          <w:ilvl w:val="0"/>
          <w:numId w:val="5"/>
        </w:numPr>
        <w:spacing w:after="0" w:line="240" w:lineRule="auto"/>
        <w:contextualSpacing w:val="0"/>
        <w:jc w:val="both"/>
        <w:rPr>
          <w:rFonts w:ascii="Times New Roman" w:eastAsia="Times New Roman" w:hAnsi="Times New Roman" w:cs="Times New Roman"/>
        </w:rPr>
      </w:pPr>
      <w:r w:rsidRPr="00295653">
        <w:rPr>
          <w:rFonts w:ascii="Times New Roman" w:eastAsia="Times New Roman" w:hAnsi="Times New Roman" w:cs="Times New Roman"/>
          <w:u w:val="single"/>
        </w:rPr>
        <w:t>Doświadczenia</w:t>
      </w:r>
      <w:r w:rsidRPr="00295653">
        <w:rPr>
          <w:rFonts w:ascii="Times New Roman" w:eastAsia="Times New Roman" w:hAnsi="Times New Roman" w:cs="Times New Roman"/>
        </w:rPr>
        <w:t xml:space="preserve"> tj.:</w:t>
      </w:r>
    </w:p>
    <w:p w:rsidR="00A658C4" w:rsidRPr="00295653" w:rsidRDefault="00A658C4" w:rsidP="00A658C4">
      <w:pPr>
        <w:jc w:val="both"/>
        <w:rPr>
          <w:rFonts w:ascii="Times New Roman" w:eastAsia="Times New Roman" w:hAnsi="Times New Roman" w:cs="Times New Roman"/>
          <w:i/>
        </w:rPr>
      </w:pPr>
      <w:r w:rsidRPr="00295653">
        <w:rPr>
          <w:rFonts w:ascii="Times New Roman" w:eastAsia="Times New Roman" w:hAnsi="Times New Roman" w:cs="Times New Roman"/>
          <w:i/>
        </w:rPr>
        <w:t xml:space="preserve">1/ Wykonawca musi wykazać, że w okresie ostatnich 5 lat przed upływem terminu składania wniosków o dopuszczenie do udziału w postępowaniu, a jeżeli okres prowadzenia działalności jest krótszy – w tym okresie zrealizował co najmniej </w:t>
      </w:r>
      <w:r w:rsidRPr="00295653">
        <w:rPr>
          <w:rFonts w:ascii="Times New Roman" w:eastAsia="Times New Roman" w:hAnsi="Times New Roman" w:cs="Times New Roman"/>
          <w:b/>
          <w:i/>
        </w:rPr>
        <w:t>jedną robotę budowlaną</w:t>
      </w:r>
      <w:r w:rsidRPr="00295653">
        <w:rPr>
          <w:rFonts w:ascii="Times New Roman" w:eastAsia="Times New Roman" w:hAnsi="Times New Roman" w:cs="Times New Roman"/>
          <w:i/>
        </w:rPr>
        <w:t xml:space="preserve"> (zgodnie z przepisami Prawa budowlanego i prawidłowo ukończył), polegająca na budowie, rozbudowie lub przebudowie obiektu basenu krytego o całkowitej wartości inwestycji minimum </w:t>
      </w:r>
      <w:r w:rsidRPr="00295653">
        <w:rPr>
          <w:rFonts w:ascii="Times New Roman" w:eastAsia="Times New Roman" w:hAnsi="Times New Roman" w:cs="Times New Roman"/>
          <w:b/>
          <w:i/>
        </w:rPr>
        <w:t>10.000.000,00 PLN brutto</w:t>
      </w:r>
      <w:r w:rsidRPr="00295653">
        <w:rPr>
          <w:rFonts w:ascii="Times New Roman" w:eastAsia="Times New Roman" w:hAnsi="Times New Roman" w:cs="Times New Roman"/>
          <w:i/>
        </w:rPr>
        <w:t xml:space="preserve"> (słownie: dziesięć milionów 00/100 PLN).</w:t>
      </w:r>
    </w:p>
    <w:p w:rsidR="00A658C4" w:rsidRPr="00295653" w:rsidRDefault="00A658C4" w:rsidP="00A658C4">
      <w:pPr>
        <w:jc w:val="both"/>
        <w:rPr>
          <w:rFonts w:ascii="Times New Roman" w:hAnsi="Times New Roman" w:cs="Times New Roman"/>
        </w:rPr>
      </w:pPr>
      <w:r w:rsidRPr="00295653">
        <w:rPr>
          <w:rFonts w:ascii="Times New Roman" w:hAnsi="Times New Roman" w:cs="Times New Roman"/>
        </w:rPr>
        <w:t xml:space="preserve">b) </w:t>
      </w:r>
      <w:r w:rsidRPr="00295653">
        <w:rPr>
          <w:rFonts w:ascii="Times New Roman" w:hAnsi="Times New Roman" w:cs="Times New Roman"/>
          <w:u w:val="single"/>
        </w:rPr>
        <w:t>Osób skierowanych przez Wykonawcę do realizacji zamówienia</w:t>
      </w:r>
      <w:r w:rsidRPr="00295653">
        <w:rPr>
          <w:rFonts w:ascii="Times New Roman" w:hAnsi="Times New Roman" w:cs="Times New Roman"/>
        </w:rPr>
        <w:t xml:space="preserve"> - Wykonawca powinien dysponować minimum:</w:t>
      </w:r>
    </w:p>
    <w:p w:rsidR="00A658C4" w:rsidRPr="00295653" w:rsidRDefault="00A658C4" w:rsidP="00A658C4">
      <w:pPr>
        <w:jc w:val="both"/>
        <w:rPr>
          <w:rFonts w:ascii="Times New Roman" w:hAnsi="Times New Roman" w:cs="Times New Roman"/>
          <w:i/>
        </w:rPr>
      </w:pPr>
      <w:r w:rsidRPr="00295653">
        <w:rPr>
          <w:rFonts w:ascii="Times New Roman" w:hAnsi="Times New Roman" w:cs="Times New Roman"/>
          <w:b/>
          <w:i/>
        </w:rPr>
        <w:t>1)</w:t>
      </w:r>
      <w:r w:rsidRPr="00295653">
        <w:rPr>
          <w:rFonts w:ascii="Times New Roman" w:hAnsi="Times New Roman" w:cs="Times New Roman"/>
          <w:i/>
        </w:rPr>
        <w:t xml:space="preserve"> Jedną osobą, która będzie pełnić w trakcie realizacji zamówienia funkcję </w:t>
      </w:r>
      <w:r w:rsidRPr="00295653">
        <w:rPr>
          <w:rFonts w:ascii="Times New Roman" w:hAnsi="Times New Roman" w:cs="Times New Roman"/>
          <w:b/>
          <w:i/>
        </w:rPr>
        <w:t>Kierownika Budowy</w:t>
      </w:r>
      <w:r w:rsidRPr="00295653">
        <w:rPr>
          <w:rFonts w:ascii="Times New Roman" w:hAnsi="Times New Roman" w:cs="Times New Roman"/>
          <w:i/>
        </w:rPr>
        <w:t xml:space="preserve">, </w:t>
      </w:r>
      <w:r w:rsidRPr="00295653">
        <w:rPr>
          <w:rFonts w:ascii="Times New Roman" w:hAnsi="Times New Roman" w:cs="Times New Roman"/>
          <w:i/>
          <w:u w:val="single"/>
        </w:rPr>
        <w:t xml:space="preserve">posiadającą doświadczenie w okresie ostatnich 5 lat </w:t>
      </w:r>
      <w:r w:rsidRPr="00295653">
        <w:rPr>
          <w:rFonts w:ascii="Times New Roman" w:hAnsi="Times New Roman" w:cs="Times New Roman"/>
          <w:b/>
          <w:i/>
          <w:u w:val="single"/>
        </w:rPr>
        <w:t>przed upływem terminu składania wniosków o dopuszczenie do udziału w postępowaniu</w:t>
      </w:r>
      <w:r w:rsidRPr="00295653">
        <w:rPr>
          <w:rFonts w:ascii="Times New Roman" w:hAnsi="Times New Roman" w:cs="Times New Roman"/>
          <w:i/>
          <w:u w:val="single"/>
        </w:rPr>
        <w:t xml:space="preserve">  w pełnieniu funkcji kierownika budowy w zakresie budowy obiektu basenu krytego</w:t>
      </w:r>
      <w:r w:rsidRPr="00295653">
        <w:rPr>
          <w:rFonts w:ascii="Times New Roman" w:hAnsi="Times New Roman" w:cs="Times New Roman"/>
          <w:i/>
        </w:rPr>
        <w:t xml:space="preserve">, posiadającą uprawnienia do wykonywania samodzielnych funkcji w </w:t>
      </w:r>
      <w:r w:rsidRPr="00295653">
        <w:rPr>
          <w:rFonts w:ascii="Times New Roman" w:hAnsi="Times New Roman" w:cs="Times New Roman"/>
          <w:i/>
        </w:rPr>
        <w:lastRenderedPageBreak/>
        <w:t xml:space="preserve">budownictwie w rozumieniu ustawy Prawo budowlane, w zakresie kierowania robotami budowlanymi </w:t>
      </w:r>
      <w:r w:rsidRPr="00295653">
        <w:rPr>
          <w:rFonts w:ascii="Times New Roman" w:hAnsi="Times New Roman" w:cs="Times New Roman"/>
          <w:b/>
          <w:i/>
        </w:rPr>
        <w:t>w specjalności konstrukcyjno – budowlanej bez ograniczeń</w:t>
      </w:r>
      <w:r w:rsidRPr="00295653">
        <w:rPr>
          <w:rFonts w:ascii="Times New Roman" w:hAnsi="Times New Roman" w:cs="Times New Roman"/>
          <w:i/>
        </w:rPr>
        <w:t>,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Prawo budowlane oraz ustawy z dnia 22 grudnia 2015 r. o zasadach uznawania kwalifikacji zawodowych nabytych w państwach członkowskich Unii Europejskiej (</w:t>
      </w:r>
      <w:proofErr w:type="spellStart"/>
      <w:r w:rsidRPr="00295653">
        <w:rPr>
          <w:rFonts w:ascii="Times New Roman" w:hAnsi="Times New Roman" w:cs="Times New Roman"/>
          <w:i/>
        </w:rPr>
        <w:t>Dz.U</w:t>
      </w:r>
      <w:proofErr w:type="spellEnd"/>
      <w:r w:rsidRPr="00295653">
        <w:rPr>
          <w:rFonts w:ascii="Times New Roman" w:hAnsi="Times New Roman" w:cs="Times New Roman"/>
          <w:i/>
        </w:rPr>
        <w:t>. z 2016 r. poz. 65).</w:t>
      </w:r>
    </w:p>
    <w:p w:rsidR="00A658C4" w:rsidRPr="00295653" w:rsidRDefault="00A658C4" w:rsidP="00A658C4">
      <w:pPr>
        <w:jc w:val="both"/>
        <w:rPr>
          <w:rFonts w:ascii="Times New Roman" w:hAnsi="Times New Roman" w:cs="Times New Roman"/>
          <w:i/>
        </w:rPr>
      </w:pPr>
      <w:r w:rsidRPr="00295653">
        <w:rPr>
          <w:rFonts w:ascii="Times New Roman" w:hAnsi="Times New Roman" w:cs="Times New Roman"/>
          <w:i/>
        </w:rPr>
        <w:t xml:space="preserve">2) Jedną osobą posiadającą uprawnienia do wykonywania samodzielnych funkcji w budownictwie w rozumieniu ustawy Prawo budowlane w zakresie kierowania robotami budowlanymi </w:t>
      </w:r>
      <w:r w:rsidRPr="00295653">
        <w:rPr>
          <w:rFonts w:ascii="Times New Roman" w:hAnsi="Times New Roman" w:cs="Times New Roman"/>
          <w:b/>
          <w:i/>
        </w:rPr>
        <w:t>w specjalności instalacyjnej w zakresie sieci, instalacji i urządzeń cieplnych, wentylacyjnych, klimatyzacyjnych, gazowych, wodociągowych i kanalizacyjnych (bez ograniczeń)</w:t>
      </w:r>
      <w:r w:rsidRPr="00295653">
        <w:rPr>
          <w:rFonts w:ascii="Times New Roman" w:hAnsi="Times New Roman" w:cs="Times New Roman"/>
          <w:i/>
        </w:rPr>
        <w:t xml:space="preserv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Prawo budowlane oraz ustawy z dnia 22 grudnia 2015r. o zasadach uznawania kwalifikacji zawodowych nabytych w państwach członkowskich Unii Europejskiej (Dz. U. z 2016 r. poz. 65).</w:t>
      </w:r>
    </w:p>
    <w:p w:rsidR="00A658C4" w:rsidRPr="00295653" w:rsidRDefault="00A658C4" w:rsidP="00A658C4">
      <w:pPr>
        <w:jc w:val="both"/>
        <w:rPr>
          <w:rFonts w:ascii="Times New Roman" w:hAnsi="Times New Roman" w:cs="Times New Roman"/>
          <w:i/>
        </w:rPr>
      </w:pPr>
      <w:r w:rsidRPr="00295653">
        <w:rPr>
          <w:rFonts w:ascii="Times New Roman" w:hAnsi="Times New Roman" w:cs="Times New Roman"/>
          <w:i/>
        </w:rPr>
        <w:t xml:space="preserve">3) Jedną osobą posiadającą uprawnienia do wykonywania samodzielnych funkcji w budownictwie w rozumieniu ustawy Prawo budowlane w zakresie kierowania robotami budowlanymi </w:t>
      </w:r>
      <w:r w:rsidRPr="00295653">
        <w:rPr>
          <w:rFonts w:ascii="Times New Roman" w:hAnsi="Times New Roman" w:cs="Times New Roman"/>
          <w:b/>
          <w:i/>
        </w:rPr>
        <w:t>w specjalności instalacyjnej w zakresie sieci, instalacji i urządzeń elektrycznych i elektroenergetycznych (bez ograniczeń)</w:t>
      </w:r>
      <w:r w:rsidRPr="00295653">
        <w:rPr>
          <w:rFonts w:ascii="Times New Roman" w:hAnsi="Times New Roman" w:cs="Times New Roman"/>
          <w:i/>
        </w:rPr>
        <w:t xml:space="preserv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Prawo budowlane oraz ustawy z dnia 22 grudnia 2015 r. o zasadach uznawania kwalifikacji zawodowych nabytych w państwach członkowskich Unii Europejskiej (Dz. U. z 2016 r. poz. 65).</w:t>
      </w:r>
    </w:p>
    <w:p w:rsidR="00295653" w:rsidRPr="00295653" w:rsidRDefault="00295653" w:rsidP="00295653">
      <w:pPr>
        <w:jc w:val="both"/>
        <w:rPr>
          <w:rFonts w:ascii="Times New Roman" w:eastAsia="Times New Roman" w:hAnsi="Times New Roman" w:cs="Times New Roman"/>
          <w:lang w:eastAsia="pl-PL"/>
        </w:rPr>
      </w:pPr>
      <w:r w:rsidRPr="00295653">
        <w:rPr>
          <w:rFonts w:ascii="Times New Roman" w:eastAsia="Times New Roman" w:hAnsi="Times New Roman" w:cs="Times New Roman"/>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5653">
        <w:rPr>
          <w:rFonts w:ascii="Times New Roman" w:eastAsia="Times New Roman" w:hAnsi="Times New Roman" w:cs="Times New Roman"/>
          <w:b/>
          <w:lang w:eastAsia="pl-PL"/>
        </w:rPr>
        <w:t>tak</w:t>
      </w:r>
      <w:r w:rsidRPr="00295653">
        <w:rPr>
          <w:rFonts w:ascii="Times New Roman" w:eastAsia="Times New Roman" w:hAnsi="Times New Roman" w:cs="Times New Roman"/>
          <w:lang w:eastAsia="pl-PL"/>
        </w:rPr>
        <w:br/>
        <w:t xml:space="preserve">Informacje dodatkowe: </w:t>
      </w:r>
    </w:p>
    <w:p w:rsidR="00295653" w:rsidRPr="00295653" w:rsidRDefault="00295653" w:rsidP="00295653">
      <w:pPr>
        <w:jc w:val="both"/>
        <w:rPr>
          <w:rFonts w:ascii="Times New Roman" w:hAnsi="Times New Roman" w:cs="Times New Roman"/>
          <w:i/>
        </w:rPr>
      </w:pPr>
      <w:r w:rsidRPr="00295653">
        <w:rPr>
          <w:rFonts w:ascii="Times New Roman" w:hAnsi="Times New Roman" w:cs="Times New Roman"/>
          <w: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658C4" w:rsidRPr="00295653" w:rsidRDefault="00A658C4" w:rsidP="00A658C4">
      <w:pPr>
        <w:spacing w:after="0" w:line="240" w:lineRule="auto"/>
        <w:rPr>
          <w:rFonts w:ascii="Times New Roman" w:hAnsi="Times New Roman" w:cs="Times New Roman"/>
        </w:rPr>
      </w:pPr>
    </w:p>
    <w:p w:rsidR="00A658C4" w:rsidRDefault="00A658C4" w:rsidP="005E60BD">
      <w:pPr>
        <w:spacing w:after="0" w:line="240" w:lineRule="auto"/>
        <w:jc w:val="center"/>
        <w:rPr>
          <w:rFonts w:ascii="Times New Roman" w:hAnsi="Times New Roman" w:cs="Times New Roman"/>
        </w:rPr>
      </w:pPr>
    </w:p>
    <w:p w:rsidR="00A658C4" w:rsidRDefault="00A658C4" w:rsidP="00E77D10">
      <w:pPr>
        <w:spacing w:after="0" w:line="240" w:lineRule="auto"/>
        <w:rPr>
          <w:rFonts w:ascii="Times New Roman" w:hAnsi="Times New Roman" w:cs="Times New Roman"/>
        </w:rPr>
      </w:pPr>
    </w:p>
    <w:p w:rsidR="005E60BD" w:rsidRDefault="005E60BD" w:rsidP="005E60BD">
      <w:pPr>
        <w:spacing w:after="0" w:line="240" w:lineRule="auto"/>
        <w:jc w:val="center"/>
        <w:rPr>
          <w:rFonts w:ascii="Times New Roman" w:hAnsi="Times New Roman" w:cs="Times New Roman"/>
        </w:rPr>
      </w:pPr>
      <w:r w:rsidRPr="005E60BD">
        <w:rPr>
          <w:rFonts w:ascii="Times New Roman" w:hAnsi="Times New Roman" w:cs="Times New Roman"/>
        </w:rPr>
        <w:t xml:space="preserve">Ogłoszenie zostało zamieszczone w Biuletynie Zamówień Publicznych </w:t>
      </w:r>
    </w:p>
    <w:p w:rsidR="005E60BD" w:rsidRDefault="00363C61" w:rsidP="007B62BB">
      <w:pPr>
        <w:spacing w:after="0" w:line="240" w:lineRule="auto"/>
        <w:jc w:val="center"/>
        <w:rPr>
          <w:rFonts w:ascii="Times New Roman" w:hAnsi="Times New Roman" w:cs="Times New Roman"/>
        </w:rPr>
      </w:pPr>
      <w:r>
        <w:rPr>
          <w:rFonts w:ascii="Times New Roman" w:hAnsi="Times New Roman" w:cs="Times New Roman"/>
        </w:rPr>
        <w:t xml:space="preserve">w dniu </w:t>
      </w:r>
      <w:r w:rsidR="00EC3B6B">
        <w:rPr>
          <w:rFonts w:ascii="Times New Roman" w:hAnsi="Times New Roman" w:cs="Times New Roman"/>
        </w:rPr>
        <w:t>10.07.2017</w:t>
      </w:r>
      <w:r w:rsidR="008E6DA6">
        <w:rPr>
          <w:rFonts w:ascii="Times New Roman" w:hAnsi="Times New Roman" w:cs="Times New Roman"/>
        </w:rPr>
        <w:t>r. pod poz. 500002830-N</w:t>
      </w:r>
      <w:r w:rsidR="00EC3B6B">
        <w:rPr>
          <w:rFonts w:ascii="Times New Roman" w:hAnsi="Times New Roman" w:cs="Times New Roman"/>
        </w:rPr>
        <w:t>-2017</w:t>
      </w:r>
      <w:r w:rsidR="005E60BD" w:rsidRPr="005E60BD">
        <w:rPr>
          <w:rFonts w:ascii="Times New Roman" w:hAnsi="Times New Roman" w:cs="Times New Roman"/>
        </w:rPr>
        <w:t>.</w:t>
      </w:r>
    </w:p>
    <w:p w:rsidR="007B62BB" w:rsidRDefault="007B62BB" w:rsidP="007B62BB">
      <w:pPr>
        <w:spacing w:after="0" w:line="240" w:lineRule="auto"/>
        <w:jc w:val="center"/>
        <w:rPr>
          <w:rFonts w:ascii="Times New Roman" w:hAnsi="Times New Roman" w:cs="Times New Roman"/>
        </w:rPr>
      </w:pPr>
    </w:p>
    <w:p w:rsidR="00766E8E" w:rsidRPr="00766E8E" w:rsidRDefault="00766E8E" w:rsidP="00766E8E">
      <w:pPr>
        <w:spacing w:after="0" w:line="240" w:lineRule="auto"/>
        <w:jc w:val="right"/>
        <w:rPr>
          <w:rFonts w:ascii="Times New Roman" w:hAnsi="Times New Roman" w:cs="Times New Roman"/>
          <w:i/>
        </w:rPr>
      </w:pPr>
      <w:r w:rsidRPr="00766E8E">
        <w:rPr>
          <w:rFonts w:ascii="Times New Roman" w:hAnsi="Times New Roman" w:cs="Times New Roman"/>
          <w:i/>
        </w:rPr>
        <w:t>Burmistrz Nidzicy</w:t>
      </w:r>
    </w:p>
    <w:p w:rsidR="00766E8E" w:rsidRDefault="00766E8E" w:rsidP="00766E8E">
      <w:pPr>
        <w:spacing w:after="0" w:line="240" w:lineRule="auto"/>
        <w:jc w:val="right"/>
        <w:rPr>
          <w:rFonts w:ascii="Times New Roman" w:hAnsi="Times New Roman" w:cs="Times New Roman"/>
        </w:rPr>
      </w:pPr>
      <w:r w:rsidRPr="00766E8E">
        <w:rPr>
          <w:rFonts w:ascii="Times New Roman" w:hAnsi="Times New Roman" w:cs="Times New Roman"/>
          <w:i/>
        </w:rPr>
        <w:t>Jacek Kosmala</w:t>
      </w:r>
    </w:p>
    <w:sectPr w:rsidR="00766E8E" w:rsidSect="00295D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43" w:rsidRDefault="002E6943" w:rsidP="00E6241B">
      <w:pPr>
        <w:spacing w:after="0" w:line="240" w:lineRule="auto"/>
      </w:pPr>
      <w:r>
        <w:separator/>
      </w:r>
    </w:p>
  </w:endnote>
  <w:endnote w:type="continuationSeparator" w:id="0">
    <w:p w:rsidR="002E6943" w:rsidRDefault="002E6943" w:rsidP="00E6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063"/>
      <w:docPartObj>
        <w:docPartGallery w:val="Page Numbers (Bottom of Page)"/>
        <w:docPartUnique/>
      </w:docPartObj>
    </w:sdtPr>
    <w:sdtContent>
      <w:p w:rsidR="00E6241B" w:rsidRDefault="0051627A">
        <w:pPr>
          <w:pStyle w:val="Stopka"/>
          <w:jc w:val="right"/>
        </w:pPr>
        <w:fldSimple w:instr=" PAGE   \* MERGEFORMAT ">
          <w:r w:rsidR="00DF2A2B">
            <w:rPr>
              <w:noProof/>
            </w:rPr>
            <w:t>1</w:t>
          </w:r>
        </w:fldSimple>
      </w:p>
    </w:sdtContent>
  </w:sdt>
  <w:p w:rsidR="00E6241B" w:rsidRDefault="00E624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43" w:rsidRDefault="002E6943" w:rsidP="00E6241B">
      <w:pPr>
        <w:spacing w:after="0" w:line="240" w:lineRule="auto"/>
      </w:pPr>
      <w:r>
        <w:separator/>
      </w:r>
    </w:p>
  </w:footnote>
  <w:footnote w:type="continuationSeparator" w:id="0">
    <w:p w:rsidR="002E6943" w:rsidRDefault="002E6943" w:rsidP="00E62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53C"/>
    <w:multiLevelType w:val="multilevel"/>
    <w:tmpl w:val="C07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E2E35"/>
    <w:multiLevelType w:val="multilevel"/>
    <w:tmpl w:val="C8ACE16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F6963"/>
    <w:multiLevelType w:val="multilevel"/>
    <w:tmpl w:val="749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F4A27"/>
    <w:multiLevelType w:val="hybridMultilevel"/>
    <w:tmpl w:val="09AC7E42"/>
    <w:lvl w:ilvl="0" w:tplc="C9DA52C4">
      <w:start w:val="1"/>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4">
    <w:nsid w:val="7ED04ABC"/>
    <w:multiLevelType w:val="hybridMultilevel"/>
    <w:tmpl w:val="09AC7E42"/>
    <w:lvl w:ilvl="0" w:tplc="C9DA52C4">
      <w:start w:val="1"/>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60BD"/>
    <w:rsid w:val="00192FDC"/>
    <w:rsid w:val="00295653"/>
    <w:rsid w:val="00295DEA"/>
    <w:rsid w:val="002E6943"/>
    <w:rsid w:val="00363C61"/>
    <w:rsid w:val="0051627A"/>
    <w:rsid w:val="005E60BD"/>
    <w:rsid w:val="006E5045"/>
    <w:rsid w:val="00766E8E"/>
    <w:rsid w:val="007B62BB"/>
    <w:rsid w:val="00871C46"/>
    <w:rsid w:val="008840FD"/>
    <w:rsid w:val="008E6DA6"/>
    <w:rsid w:val="00A658C4"/>
    <w:rsid w:val="00C96F8F"/>
    <w:rsid w:val="00CC532D"/>
    <w:rsid w:val="00DF2A2B"/>
    <w:rsid w:val="00E6241B"/>
    <w:rsid w:val="00E77D10"/>
    <w:rsid w:val="00EC3B6B"/>
    <w:rsid w:val="00F93D1F"/>
    <w:rsid w:val="00FF6A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D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E60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E60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E60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5E60BD"/>
    <w:pPr>
      <w:ind w:left="720"/>
      <w:contextualSpacing/>
    </w:pPr>
  </w:style>
  <w:style w:type="paragraph" w:styleId="Nagwek">
    <w:name w:val="header"/>
    <w:basedOn w:val="Normalny"/>
    <w:link w:val="NagwekZnak"/>
    <w:uiPriority w:val="99"/>
    <w:semiHidden/>
    <w:unhideWhenUsed/>
    <w:rsid w:val="00E624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241B"/>
  </w:style>
  <w:style w:type="paragraph" w:styleId="Stopka">
    <w:name w:val="footer"/>
    <w:basedOn w:val="Normalny"/>
    <w:link w:val="StopkaZnak"/>
    <w:uiPriority w:val="99"/>
    <w:unhideWhenUsed/>
    <w:rsid w:val="00E62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41B"/>
  </w:style>
</w:styles>
</file>

<file path=word/webSettings.xml><?xml version="1.0" encoding="utf-8"?>
<w:webSettings xmlns:r="http://schemas.openxmlformats.org/officeDocument/2006/relationships" xmlns:w="http://schemas.openxmlformats.org/wordprocessingml/2006/main">
  <w:divs>
    <w:div w:id="50274682">
      <w:bodyDiv w:val="1"/>
      <w:marLeft w:val="0"/>
      <w:marRight w:val="0"/>
      <w:marTop w:val="0"/>
      <w:marBottom w:val="0"/>
      <w:divBdr>
        <w:top w:val="none" w:sz="0" w:space="0" w:color="auto"/>
        <w:left w:val="none" w:sz="0" w:space="0" w:color="auto"/>
        <w:bottom w:val="none" w:sz="0" w:space="0" w:color="auto"/>
        <w:right w:val="none" w:sz="0" w:space="0" w:color="auto"/>
      </w:divBdr>
    </w:div>
    <w:div w:id="13886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7700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josk</cp:lastModifiedBy>
  <cp:revision>2</cp:revision>
  <cp:lastPrinted>2017-07-10T07:46:00Z</cp:lastPrinted>
  <dcterms:created xsi:type="dcterms:W3CDTF">2017-07-10T08:51:00Z</dcterms:created>
  <dcterms:modified xsi:type="dcterms:W3CDTF">2017-07-10T08:51:00Z</dcterms:modified>
</cp:coreProperties>
</file>