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2021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112</w:t>
      </w:r>
      <w:r>
        <w:rPr>
          <w:rFonts w:ascii="Arial" w:hAnsi="Arial" w:cs="Arial"/>
          <w:sz w:val="22"/>
          <w:szCs w:val="22"/>
        </w:rPr>
        <w:t>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537A7B" w:rsidRDefault="00815B06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„Przebudowa dróg gminnych: ul. Wspólnej, ul. Marchlewskiego, ul. Narutowicza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C60AF7" w:rsidRPr="00120E30" w:rsidRDefault="00C60AF7" w:rsidP="003A539F">
      <w:pPr>
        <w:spacing w:after="200" w:line="312" w:lineRule="auto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815B0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346B81">
        <w:rPr>
          <w:rFonts w:ascii="Arial" w:hAnsi="Arial" w:cs="Arial"/>
        </w:rPr>
        <w:t>0</w:t>
      </w:r>
      <w:r w:rsidR="00790D7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346B81">
        <w:rPr>
          <w:rFonts w:ascii="Arial" w:hAnsi="Arial" w:cs="Arial"/>
        </w:rPr>
        <w:t>03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A10707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BE26AE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AE6E7F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AE6E7F">
        <w:rPr>
          <w:rFonts w:ascii="Arial" w:hAnsi="Arial" w:cs="Arial"/>
          <w:b/>
        </w:rPr>
        <w:t xml:space="preserve"> 2022</w:t>
      </w:r>
      <w:r w:rsidR="00740BAB" w:rsidRPr="001769FC">
        <w:rPr>
          <w:rFonts w:ascii="Arial" w:hAnsi="Arial" w:cs="Arial"/>
          <w:b/>
        </w:rPr>
        <w:t>/</w:t>
      </w:r>
      <w:r w:rsidR="00296938" w:rsidRPr="001769FC">
        <w:rPr>
          <w:rFonts w:ascii="Arial" w:hAnsi="Arial" w:cs="Arial"/>
          <w:b/>
        </w:rPr>
        <w:t xml:space="preserve">BZP </w:t>
      </w:r>
      <w:r w:rsidR="009C5DEB">
        <w:rPr>
          <w:rFonts w:ascii="Arial" w:hAnsi="Arial" w:cs="Arial"/>
          <w:b/>
        </w:rPr>
        <w:t xml:space="preserve"> </w:t>
      </w:r>
      <w:r w:rsidR="00AE6E7F">
        <w:t xml:space="preserve"> </w:t>
      </w:r>
      <w:r w:rsidR="00AE6E7F" w:rsidRPr="00AE6E7F">
        <w:rPr>
          <w:b/>
        </w:rPr>
        <w:t>00072089/01 z dnia 2022-03-02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577CD9" w:rsidRPr="00815470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D1C5E">
        <w:rPr>
          <w:rFonts w:ascii="Arial" w:hAnsi="Arial" w:cs="Arial"/>
          <w:b/>
          <w:bCs/>
        </w:rPr>
        <w:t xml:space="preserve"> </w:t>
      </w:r>
      <w:r w:rsidR="00EE3668" w:rsidRPr="00EE3668">
        <w:rPr>
          <w:b/>
        </w:rPr>
        <w:t>a7bdb548-f0a2-442c-bf19-6c7782eb2b05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811566">
        <w:rPr>
          <w:rFonts w:ascii="Arial" w:hAnsi="Arial" w:cs="Arial"/>
          <w:b/>
          <w:sz w:val="20"/>
          <w:szCs w:val="20"/>
        </w:rPr>
        <w:t>4</w:t>
      </w:r>
      <w:r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budowy, któr</w:t>
      </w:r>
      <w:r w:rsidR="00981879">
        <w:rPr>
          <w:rFonts w:ascii="Arial" w:hAnsi="Arial" w:cs="Arial"/>
          <w:sz w:val="20"/>
        </w:rPr>
        <w:t>y wykonuje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F61123">
        <w:rPr>
          <w:rFonts w:ascii="Arial" w:hAnsi="Arial" w:cs="Arial"/>
          <w:sz w:val="20"/>
        </w:rPr>
        <w:t>mowy stanowiącym załącznik nr 10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F27FDF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 xml:space="preserve">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A10707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 xml:space="preserve">Zamawiający nie przewiduje udzielania zamówień, o których mowa w art. 214 ust. 1 </w:t>
      </w:r>
      <w:proofErr w:type="spellStart"/>
      <w:r w:rsidR="00A739A4" w:rsidRPr="00C02161">
        <w:rPr>
          <w:rFonts w:ascii="Arial" w:hAnsi="Arial" w:cs="Arial"/>
          <w:sz w:val="20"/>
        </w:rPr>
        <w:t>pkt</w:t>
      </w:r>
      <w:proofErr w:type="spellEnd"/>
      <w:r w:rsidR="00A739A4" w:rsidRPr="00C02161">
        <w:rPr>
          <w:rFonts w:ascii="Arial" w:hAnsi="Arial" w:cs="Arial"/>
          <w:sz w:val="20"/>
        </w:rPr>
        <w:t xml:space="preserve"> 7.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>ykonawcy zapoznali się z dokumentacją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921977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lastRenderedPageBreak/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EC6081">
        <w:rPr>
          <w:rFonts w:ascii="Arial" w:hAnsi="Arial" w:cs="Arial"/>
          <w:b/>
          <w:sz w:val="20"/>
          <w:szCs w:val="20"/>
        </w:rPr>
        <w:t>„</w:t>
      </w:r>
      <w:r w:rsidR="0085300C">
        <w:rPr>
          <w:rFonts w:ascii="Arial" w:hAnsi="Arial" w:cs="Arial"/>
          <w:b/>
          <w:sz w:val="20"/>
          <w:szCs w:val="20"/>
        </w:rPr>
        <w:t>Przebudowa dróg gminnych: ul. Wspólnej, ul. Marchlewskiego, ul. Narutowicza</w:t>
      </w:r>
      <w:r w:rsidR="00692B0C">
        <w:rPr>
          <w:rFonts w:ascii="Arial" w:hAnsi="Arial" w:cs="Arial"/>
          <w:b/>
          <w:sz w:val="20"/>
          <w:szCs w:val="20"/>
        </w:rPr>
        <w:t>”.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Szczegółowy zakres i sp</w:t>
      </w:r>
      <w:r w:rsidR="008F48C8">
        <w:rPr>
          <w:rFonts w:ascii="Arial" w:hAnsi="Arial" w:cs="Arial"/>
          <w:sz w:val="20"/>
          <w:szCs w:val="20"/>
        </w:rPr>
        <w:t>osób wykonania zadania określa</w:t>
      </w:r>
      <w:r w:rsidR="00B83A7E">
        <w:rPr>
          <w:rFonts w:ascii="Arial" w:hAnsi="Arial" w:cs="Arial"/>
          <w:sz w:val="20"/>
          <w:szCs w:val="20"/>
        </w:rPr>
        <w:t>ją kolejno: opis rodzaju, zakresu, miejsca i sposobu wykonywania robót budowlanych zawartych w</w:t>
      </w:r>
      <w:r w:rsidR="008F48C8">
        <w:rPr>
          <w:rFonts w:ascii="Arial" w:hAnsi="Arial" w:cs="Arial"/>
          <w:sz w:val="20"/>
          <w:szCs w:val="20"/>
        </w:rPr>
        <w:t xml:space="preserve"> </w:t>
      </w:r>
      <w:r w:rsidR="0085300C">
        <w:rPr>
          <w:rFonts w:ascii="Arial" w:hAnsi="Arial" w:cs="Arial"/>
          <w:sz w:val="20"/>
          <w:szCs w:val="20"/>
        </w:rPr>
        <w:t>zgłoszen</w:t>
      </w:r>
      <w:r w:rsidR="00B83A7E">
        <w:rPr>
          <w:rFonts w:ascii="Arial" w:hAnsi="Arial" w:cs="Arial"/>
          <w:sz w:val="20"/>
          <w:szCs w:val="20"/>
        </w:rPr>
        <w:t xml:space="preserve">iu z dnia 23.02.2022 r. </w:t>
      </w:r>
      <w:r w:rsidR="007379AC">
        <w:rPr>
          <w:rFonts w:ascii="Arial" w:hAnsi="Arial" w:cs="Arial"/>
          <w:sz w:val="20"/>
          <w:szCs w:val="20"/>
        </w:rPr>
        <w:t xml:space="preserve">oraz </w:t>
      </w:r>
      <w:r w:rsidRPr="007329CB">
        <w:rPr>
          <w:rFonts w:ascii="Arial" w:hAnsi="Arial" w:cs="Arial"/>
          <w:sz w:val="20"/>
          <w:szCs w:val="20"/>
        </w:rPr>
        <w:t>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</w:t>
      </w:r>
      <w:r w:rsidR="00020495">
        <w:rPr>
          <w:rFonts w:ascii="Arial" w:hAnsi="Arial" w:cs="Arial"/>
          <w:sz w:val="20"/>
          <w:szCs w:val="20"/>
        </w:rPr>
        <w:t xml:space="preserve"> normami </w:t>
      </w:r>
      <w:r w:rsidRPr="007329CB">
        <w:rPr>
          <w:rFonts w:ascii="Arial" w:hAnsi="Arial" w:cs="Arial"/>
          <w:sz w:val="20"/>
          <w:szCs w:val="20"/>
        </w:rPr>
        <w:t>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0C0899" w:rsidRDefault="000C0899" w:rsidP="009E403D">
      <w:pPr>
        <w:rPr>
          <w:rFonts w:ascii="Arial" w:hAnsi="Arial" w:cs="Arial"/>
          <w:sz w:val="20"/>
          <w:szCs w:val="20"/>
          <w:u w:val="single"/>
        </w:rPr>
      </w:pPr>
    </w:p>
    <w:p w:rsidR="000C0899" w:rsidRPr="000C0899" w:rsidRDefault="000C0899" w:rsidP="000C0899">
      <w:pPr>
        <w:rPr>
          <w:rFonts w:ascii="Arial" w:hAnsi="Arial" w:cs="Arial"/>
          <w:sz w:val="20"/>
          <w:szCs w:val="20"/>
          <w:u w:val="single"/>
        </w:rPr>
      </w:pPr>
      <w:r w:rsidRPr="000C0899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:rsidR="000C0899" w:rsidRPr="000C0899" w:rsidRDefault="00020495" w:rsidP="000C08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45233140-2</w:t>
      </w:r>
      <w:r w:rsidR="000C0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Roboty drogowe</w:t>
      </w:r>
    </w:p>
    <w:p w:rsidR="000C0899" w:rsidRPr="000C0899" w:rsidRDefault="000C0899" w:rsidP="000C0899">
      <w:pPr>
        <w:rPr>
          <w:rFonts w:ascii="Arial" w:hAnsi="Arial" w:cs="Arial"/>
          <w:sz w:val="20"/>
          <w:szCs w:val="20"/>
          <w:u w:val="single"/>
        </w:rPr>
      </w:pPr>
      <w:r w:rsidRPr="000C0899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:rsidR="00013A14" w:rsidRPr="00013A14" w:rsidRDefault="00020495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45233330-1</w:t>
      </w:r>
      <w:r w:rsidR="00F068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Fundamentowanie ulic</w:t>
      </w:r>
    </w:p>
    <w:p w:rsidR="00013A14" w:rsidRPr="00013A14" w:rsidRDefault="00020495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45233252-0 Roboty w zakresie nawierzchni </w:t>
      </w:r>
      <w:r w:rsidR="00A46D82">
        <w:rPr>
          <w:rFonts w:ascii="Arial" w:hAnsi="Arial" w:cs="Arial"/>
          <w:bCs/>
          <w:sz w:val="20"/>
          <w:szCs w:val="20"/>
        </w:rPr>
        <w:t>ulic</w:t>
      </w:r>
    </w:p>
    <w:p w:rsidR="00020495" w:rsidRDefault="00020495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 xml:space="preserve">ykonawcę rozwiązań równoważnych w stosunku do opisanych </w:t>
      </w:r>
      <w:r w:rsidR="007B6B1B">
        <w:rPr>
          <w:rFonts w:ascii="Arial" w:hAnsi="Arial" w:cs="Arial"/>
          <w:sz w:val="20"/>
          <w:szCs w:val="20"/>
        </w:rPr>
        <w:t>w dokumentacji zamówienia</w:t>
      </w:r>
      <w:r w:rsidR="00CD5706" w:rsidRPr="00A9668E">
        <w:rPr>
          <w:rFonts w:ascii="Arial" w:hAnsi="Arial" w:cs="Arial"/>
          <w:sz w:val="20"/>
          <w:szCs w:val="20"/>
        </w:rPr>
        <w:t>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</w:t>
      </w:r>
      <w:r w:rsidR="00BF4FD0">
        <w:rPr>
          <w:rFonts w:ascii="Arial" w:hAnsi="Arial" w:cs="Arial"/>
          <w:sz w:val="20"/>
          <w:szCs w:val="20"/>
        </w:rPr>
        <w:t>,</w:t>
      </w:r>
      <w:r w:rsidR="00CD5706" w:rsidRPr="00A9668E">
        <w:rPr>
          <w:rFonts w:ascii="Arial" w:hAnsi="Arial" w:cs="Arial"/>
          <w:sz w:val="20"/>
          <w:szCs w:val="20"/>
        </w:rPr>
        <w:t xml:space="preserve"> ze wskazaniem na</w:t>
      </w:r>
      <w:r w:rsidR="00BF4FD0">
        <w:rPr>
          <w:rFonts w:ascii="Arial" w:hAnsi="Arial" w:cs="Arial"/>
          <w:sz w:val="20"/>
          <w:szCs w:val="20"/>
        </w:rPr>
        <w:t>zwy</w:t>
      </w:r>
      <w:r w:rsidR="00CD5706" w:rsidRPr="00A9668E">
        <w:rPr>
          <w:rFonts w:ascii="Arial" w:hAnsi="Arial" w:cs="Arial"/>
          <w:sz w:val="20"/>
          <w:szCs w:val="20"/>
        </w:rPr>
        <w:t xml:space="preserve">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DA2CA8">
        <w:rPr>
          <w:rFonts w:ascii="Arial" w:hAnsi="Arial" w:cs="Arial"/>
          <w:b/>
          <w:sz w:val="20"/>
        </w:rPr>
        <w:t>3 miesiące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 </w:t>
      </w:r>
      <w:r w:rsidR="00242D46">
        <w:rPr>
          <w:rFonts w:ascii="Arial" w:eastAsia="Arial Unicode MS" w:hAnsi="Arial" w:cs="Arial"/>
          <w:b/>
          <w:sz w:val="20"/>
        </w:rPr>
        <w:t>przynajmniej 3</w:t>
      </w:r>
      <w:r w:rsidR="00055676" w:rsidRPr="00055676">
        <w:rPr>
          <w:rFonts w:ascii="Arial" w:eastAsia="Arial Unicode MS" w:hAnsi="Arial" w:cs="Arial"/>
          <w:b/>
          <w:sz w:val="20"/>
        </w:rPr>
        <w:t xml:space="preserve"> r</w:t>
      </w:r>
      <w:r w:rsidR="00242D46">
        <w:rPr>
          <w:rFonts w:ascii="Arial" w:eastAsia="Arial Unicode MS" w:hAnsi="Arial" w:cs="Arial"/>
          <w:b/>
          <w:sz w:val="20"/>
        </w:rPr>
        <w:t>oboty budowlane o wartości 4</w:t>
      </w:r>
      <w:r w:rsidR="00463AC1">
        <w:rPr>
          <w:rFonts w:ascii="Arial" w:eastAsia="Arial Unicode MS" w:hAnsi="Arial" w:cs="Arial"/>
          <w:b/>
          <w:sz w:val="20"/>
        </w:rPr>
        <w:t>00 000,00 zł brutto</w:t>
      </w:r>
      <w:r w:rsidR="00242D46">
        <w:rPr>
          <w:rFonts w:ascii="Arial" w:eastAsia="Arial Unicode MS" w:hAnsi="Arial" w:cs="Arial"/>
          <w:b/>
          <w:sz w:val="20"/>
        </w:rPr>
        <w:t xml:space="preserve"> każda, polegające</w:t>
      </w:r>
      <w:r w:rsidR="00463AC1">
        <w:rPr>
          <w:rFonts w:ascii="Arial" w:eastAsia="Arial Unicode MS" w:hAnsi="Arial" w:cs="Arial"/>
          <w:b/>
          <w:sz w:val="20"/>
        </w:rPr>
        <w:t xml:space="preserve"> </w:t>
      </w:r>
      <w:r w:rsidR="008A6B03">
        <w:rPr>
          <w:rFonts w:ascii="Arial" w:eastAsia="Arial Unicode MS" w:hAnsi="Arial" w:cs="Arial"/>
          <w:b/>
          <w:sz w:val="20"/>
        </w:rPr>
        <w:t>na budowie lub przebudowie dróg</w:t>
      </w:r>
      <w:r w:rsidR="00242D46">
        <w:rPr>
          <w:rFonts w:ascii="Arial" w:eastAsia="Arial Unicode MS" w:hAnsi="Arial" w:cs="Arial"/>
          <w:b/>
          <w:sz w:val="20"/>
        </w:rPr>
        <w:t xml:space="preserve"> o nawierzchni bitumicznej</w:t>
      </w:r>
      <w:r w:rsidR="00055676" w:rsidRPr="00055676">
        <w:rPr>
          <w:rFonts w:ascii="Arial" w:eastAsia="Arial Unicode MS" w:hAnsi="Arial" w:cs="Arial"/>
          <w:b/>
          <w:sz w:val="20"/>
        </w:rPr>
        <w:t>,</w:t>
      </w:r>
    </w:p>
    <w:p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242D46">
        <w:rPr>
          <w:rFonts w:ascii="Arial" w:eastAsia="Arial Unicode MS" w:hAnsi="Arial" w:cs="Arial"/>
          <w:sz w:val="20"/>
          <w:szCs w:val="20"/>
        </w:rPr>
        <w:t>sponuje osobą, która</w:t>
      </w:r>
      <w:r w:rsidR="009B3D8D">
        <w:rPr>
          <w:rFonts w:ascii="Arial" w:eastAsia="Arial Unicode MS" w:hAnsi="Arial" w:cs="Arial"/>
          <w:sz w:val="20"/>
          <w:szCs w:val="20"/>
        </w:rPr>
        <w:t xml:space="preserve">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:rsidR="007A4AAE" w:rsidRPr="00B015D8" w:rsidRDefault="007A4AAE" w:rsidP="007A4AAE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>kierownikiem budowy</w:t>
      </w:r>
      <w:r w:rsidRPr="00B015D8">
        <w:rPr>
          <w:rFonts w:ascii="Arial" w:eastAsia="Arial Unicode MS" w:hAnsi="Arial" w:cs="Arial"/>
          <w:sz w:val="20"/>
          <w:szCs w:val="20"/>
        </w:rPr>
        <w:t xml:space="preserve"> posiadającym uprawnienia budowlane w specjalności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inżynieryjnej drogowej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9 ustawy z dnia 7 lipca 1994 r</w:t>
      </w:r>
      <w:r w:rsidR="00242D46">
        <w:rPr>
          <w:rFonts w:ascii="Arial" w:eastAsia="Arial Unicode MS" w:hAnsi="Arial" w:cs="Arial"/>
          <w:sz w:val="20"/>
          <w:szCs w:val="20"/>
        </w:rPr>
        <w:t>. Prawo budowlane (Dz. U. z 2021 r., poz. 2351</w:t>
      </w:r>
      <w:r>
        <w:rPr>
          <w:rFonts w:ascii="Arial" w:eastAsia="Arial Unicode MS" w:hAnsi="Arial" w:cs="Arial"/>
          <w:sz w:val="20"/>
          <w:szCs w:val="20"/>
        </w:rPr>
        <w:t xml:space="preserve"> ze zm.</w:t>
      </w:r>
      <w:r w:rsidRPr="00B015D8">
        <w:rPr>
          <w:rFonts w:ascii="Arial" w:eastAsia="Arial Unicode MS" w:hAnsi="Arial" w:cs="Arial"/>
          <w:sz w:val="20"/>
          <w:szCs w:val="20"/>
        </w:rPr>
        <w:t>)</w:t>
      </w:r>
      <w:r w:rsidR="00A87F29">
        <w:rPr>
          <w:rFonts w:ascii="Arial" w:eastAsia="Arial Unicode MS" w:hAnsi="Arial" w:cs="Arial"/>
          <w:sz w:val="20"/>
          <w:szCs w:val="20"/>
        </w:rPr>
        <w:t>.</w:t>
      </w:r>
    </w:p>
    <w:p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A12EAC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 xml:space="preserve">w postępowaniu tylko w </w:t>
      </w:r>
      <w:r w:rsidR="007F38EA">
        <w:rPr>
          <w:rFonts w:ascii="Arial" w:hAnsi="Arial" w:cs="Arial"/>
          <w:sz w:val="20"/>
          <w:szCs w:val="20"/>
        </w:rPr>
        <w:lastRenderedPageBreak/>
        <w:t xml:space="preserve">odniesieniu do danego konsorcjanta lub wspólnika (art. 125 ust. 4 </w:t>
      </w:r>
      <w:proofErr w:type="spellStart"/>
      <w:r w:rsidR="007F38EA">
        <w:rPr>
          <w:rFonts w:ascii="Arial" w:hAnsi="Arial" w:cs="Arial"/>
          <w:sz w:val="20"/>
          <w:szCs w:val="20"/>
        </w:rPr>
        <w:t>Pzp</w:t>
      </w:r>
      <w:proofErr w:type="spellEnd"/>
      <w:r w:rsidR="007F38EA">
        <w:rPr>
          <w:rFonts w:ascii="Arial" w:hAnsi="Arial" w:cs="Arial"/>
          <w:sz w:val="20"/>
          <w:szCs w:val="20"/>
        </w:rPr>
        <w:t>), co oznacza, że każdy ze współwykonawców wykazuje w oświadczeniu tylko własne zdolności (zasoby).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świadczenie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 czy nie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zachodzą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lastRenderedPageBreak/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B94913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</w:t>
      </w:r>
      <w:r w:rsidR="00084F75" w:rsidRPr="00BA6A51">
        <w:rPr>
          <w:rFonts w:ascii="Arial" w:hAnsi="Arial" w:cs="Arial"/>
          <w:sz w:val="20"/>
          <w:szCs w:val="20"/>
        </w:rPr>
        <w:lastRenderedPageBreak/>
        <w:t>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7A4AAE">
        <w:rPr>
          <w:rFonts w:ascii="Arial" w:hAnsi="Arial" w:cs="Arial"/>
          <w:sz w:val="20"/>
          <w:szCs w:val="20"/>
        </w:rPr>
        <w:t>P</w:t>
      </w:r>
      <w:r w:rsidR="00D847A1" w:rsidRPr="001102B0">
        <w:rPr>
          <w:rFonts w:ascii="Arial" w:hAnsi="Arial" w:cs="Arial"/>
          <w:sz w:val="20"/>
          <w:szCs w:val="20"/>
        </w:rPr>
        <w:t>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B509B8">
        <w:rPr>
          <w:rFonts w:ascii="Arial" w:hAnsi="Arial" w:cs="Arial"/>
          <w:sz w:val="20"/>
          <w:szCs w:val="20"/>
        </w:rPr>
        <w:t>P</w:t>
      </w:r>
      <w:r w:rsidR="00D847A1" w:rsidRPr="00B94913">
        <w:rPr>
          <w:rFonts w:ascii="Arial" w:hAnsi="Arial" w:cs="Arial"/>
          <w:sz w:val="20"/>
          <w:szCs w:val="20"/>
        </w:rPr>
        <w:t>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Pr="00D5752F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D5752F">
        <w:rPr>
          <w:rFonts w:ascii="Arial" w:hAnsi="Arial" w:cs="Arial"/>
          <w:sz w:val="20"/>
          <w:szCs w:val="20"/>
        </w:rPr>
        <w:t xml:space="preserve">Ewa </w:t>
      </w:r>
      <w:proofErr w:type="spellStart"/>
      <w:r w:rsidR="00D5752F">
        <w:rPr>
          <w:rFonts w:ascii="Arial" w:hAnsi="Arial" w:cs="Arial"/>
          <w:sz w:val="20"/>
          <w:szCs w:val="20"/>
        </w:rPr>
        <w:t>Jodko-Bogulas</w:t>
      </w:r>
      <w:proofErr w:type="spellEnd"/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D5752F">
        <w:rPr>
          <w:rFonts w:ascii="Arial" w:hAnsi="Arial" w:cs="Arial"/>
          <w:sz w:val="20"/>
          <w:szCs w:val="20"/>
        </w:rPr>
        <w:t xml:space="preserve">inspektor ds. </w:t>
      </w:r>
      <w:proofErr w:type="spellStart"/>
      <w:r w:rsidR="00D5752F">
        <w:rPr>
          <w:rFonts w:ascii="Arial" w:hAnsi="Arial" w:cs="Arial"/>
          <w:sz w:val="20"/>
          <w:szCs w:val="20"/>
        </w:rPr>
        <w:t>inwestycji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>tel</w:t>
      </w:r>
      <w:proofErr w:type="spellEnd"/>
      <w:r w:rsidR="00797DC8" w:rsidRPr="00797DC8">
        <w:rPr>
          <w:rFonts w:ascii="Arial" w:hAnsi="Arial" w:cs="Arial"/>
          <w:bCs/>
          <w:iCs/>
          <w:sz w:val="20"/>
          <w:szCs w:val="20"/>
        </w:rPr>
        <w:t>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. z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lastRenderedPageBreak/>
        <w:t>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lastRenderedPageBreak/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 xml:space="preserve">do </w:t>
      </w:r>
      <w:r w:rsidR="00122A6F">
        <w:rPr>
          <w:rFonts w:ascii="Arial" w:hAnsi="Arial" w:cs="Arial"/>
          <w:sz w:val="20"/>
          <w:szCs w:val="20"/>
        </w:rPr>
        <w:lastRenderedPageBreak/>
        <w:t>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awy z dnia </w:t>
      </w:r>
      <w:r w:rsidR="00617A12" w:rsidRPr="0058213A">
        <w:rPr>
          <w:rFonts w:ascii="Arial" w:eastAsia="Verdana" w:hAnsi="Arial" w:cs="Arial"/>
          <w:sz w:val="20"/>
          <w:szCs w:val="20"/>
        </w:rPr>
        <w:lastRenderedPageBreak/>
        <w:t>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Pr="00152441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 xml:space="preserve">WZ. </w:t>
      </w:r>
      <w:r w:rsidR="00F92F53">
        <w:rPr>
          <w:rFonts w:ascii="Arial" w:hAnsi="Arial" w:cs="Arial"/>
          <w:sz w:val="20"/>
          <w:szCs w:val="20"/>
        </w:rPr>
        <w:t xml:space="preserve">Cena musi uwzględniać wszystkie wymagania niniejszej SWZ oraz obejmować wszelkie </w:t>
      </w:r>
      <w:r w:rsidR="00F92F53">
        <w:rPr>
          <w:rFonts w:ascii="Arial" w:hAnsi="Arial" w:cs="Arial"/>
          <w:sz w:val="20"/>
          <w:szCs w:val="20"/>
        </w:rPr>
        <w:lastRenderedPageBreak/>
        <w:t>koszty, jakie poniesie Wykonawca z tytułu należytej oraz zgodnej z obowiązującymi przepisami realizacji przedmiotu zamówienia. W ofercie należy podać cenę w PLN za całość przedmiotu zamówienia opisanego w SWZ. Zamawiający  zamieszcza w niniejszej SWZ kosztorys ofertowy</w:t>
      </w:r>
      <w:r w:rsidR="004069C8">
        <w:rPr>
          <w:rFonts w:ascii="Arial" w:hAnsi="Arial" w:cs="Arial"/>
          <w:sz w:val="20"/>
          <w:szCs w:val="20"/>
        </w:rPr>
        <w:t xml:space="preserve"> (przedmiar), który ma charakter pomocniczy dla ustalenia ceny oferty.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4069C8" w:rsidRDefault="00F92F53" w:rsidP="00F92F53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(wynagrodzenie) za wykonanie przedmiotu umowy obejmuje wszystkie obowiązki Wykonawcy w trakcie realizacji przedmiotu zamówienia, nie podlega negocjacjom</w:t>
      </w:r>
      <w:r w:rsidR="004069C8">
        <w:rPr>
          <w:rFonts w:ascii="Arial" w:hAnsi="Arial" w:cs="Arial"/>
          <w:sz w:val="20"/>
          <w:szCs w:val="20"/>
        </w:rPr>
        <w:t xml:space="preserve">. Zgodnie z projektem umowy obowiązującą formą wynagrodzenia Wykonawcy jest </w:t>
      </w:r>
      <w:r w:rsidR="004069C8">
        <w:rPr>
          <w:rFonts w:ascii="Arial" w:hAnsi="Arial" w:cs="Arial"/>
          <w:b/>
          <w:sz w:val="20"/>
          <w:szCs w:val="20"/>
        </w:rPr>
        <w:t xml:space="preserve">wynagrodzenie w formie ryczałtu. </w:t>
      </w:r>
      <w:r w:rsidR="004069C8">
        <w:rPr>
          <w:rFonts w:ascii="Arial" w:hAnsi="Arial" w:cs="Arial"/>
          <w:sz w:val="20"/>
          <w:szCs w:val="20"/>
        </w:rPr>
        <w:t xml:space="preserve">Przy tak określonym charakterze wynagrodzenia to Wykonawca ponosi pełne ryzyko i odpowiedzialność za ustalenie ilości robót oraz przeprowadzenie na tej podstawie kalkulacji wynagrodzenia ryczałtowego. 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F92F53" w:rsidRPr="00F92F53" w:rsidRDefault="00F92F53" w:rsidP="00F92F53">
      <w:pPr>
        <w:pStyle w:val="Akapitzlist"/>
        <w:rPr>
          <w:rFonts w:ascii="Arial" w:hAnsi="Arial" w:cs="Arial"/>
          <w:sz w:val="20"/>
          <w:szCs w:val="20"/>
        </w:rPr>
      </w:pPr>
    </w:p>
    <w:p w:rsidR="004069C8" w:rsidRPr="004069C8" w:rsidRDefault="00F92F53" w:rsidP="004069C8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069C8">
        <w:rPr>
          <w:rFonts w:ascii="Arial" w:hAnsi="Arial" w:cs="Arial"/>
          <w:b/>
          <w:sz w:val="20"/>
          <w:szCs w:val="20"/>
        </w:rPr>
        <w:t>Wykonawca, którego oferta zostanie wybrana jako najkorzystniejsza, przed podpisaniem umowy jest zobowiązany dostarczyć Zamawiającemu 2 egz. kosztorysu na podstawie, którego</w:t>
      </w:r>
      <w:r w:rsidR="004069C8" w:rsidRPr="004069C8">
        <w:rPr>
          <w:rFonts w:ascii="Arial" w:hAnsi="Arial" w:cs="Arial"/>
          <w:b/>
          <w:sz w:val="20"/>
          <w:szCs w:val="20"/>
        </w:rPr>
        <w:t xml:space="preserve"> została ustalona cena ryczałtowa za realizację zadania.</w:t>
      </w:r>
      <w:r w:rsidR="004069C8">
        <w:rPr>
          <w:rFonts w:ascii="Arial" w:hAnsi="Arial" w:cs="Arial"/>
          <w:b/>
          <w:sz w:val="20"/>
          <w:szCs w:val="20"/>
        </w:rPr>
        <w:t xml:space="preserve"> Wykonawca nie ma obowiązku załączenia do oferty kosztorysu, na podstawie którego ustalił cenę ryczałtową.</w:t>
      </w:r>
    </w:p>
    <w:p w:rsidR="004069C8" w:rsidRDefault="004069C8" w:rsidP="004069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CE40F4">
        <w:rPr>
          <w:rFonts w:ascii="Arial" w:hAnsi="Arial" w:cs="Arial"/>
          <w:b/>
          <w:caps/>
          <w:sz w:val="20"/>
        </w:rPr>
        <w:t>1</w:t>
      </w:r>
      <w:r w:rsidR="004464B1">
        <w:rPr>
          <w:rFonts w:ascii="Arial" w:hAnsi="Arial" w:cs="Arial"/>
          <w:b/>
          <w:caps/>
          <w:sz w:val="20"/>
        </w:rPr>
        <w:t>5</w:t>
      </w:r>
      <w:r w:rsidR="00CE40F4">
        <w:rPr>
          <w:rFonts w:ascii="Arial" w:hAnsi="Arial" w:cs="Arial"/>
          <w:b/>
          <w:caps/>
          <w:sz w:val="20"/>
        </w:rPr>
        <w:t>.04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CE40F4">
        <w:rPr>
          <w:rFonts w:ascii="Arial" w:hAnsi="Arial" w:cs="Arial"/>
          <w:b/>
          <w:bCs/>
          <w:sz w:val="20"/>
          <w:szCs w:val="20"/>
        </w:rPr>
        <w:t>1</w:t>
      </w:r>
      <w:r w:rsidR="004464B1">
        <w:rPr>
          <w:rFonts w:ascii="Arial" w:hAnsi="Arial" w:cs="Arial"/>
          <w:b/>
          <w:bCs/>
          <w:sz w:val="20"/>
          <w:szCs w:val="20"/>
        </w:rPr>
        <w:t>7</w:t>
      </w:r>
      <w:r w:rsidR="00CE40F4">
        <w:rPr>
          <w:rFonts w:ascii="Arial" w:hAnsi="Arial" w:cs="Arial"/>
          <w:b/>
          <w:bCs/>
          <w:sz w:val="20"/>
          <w:szCs w:val="20"/>
        </w:rPr>
        <w:t>.03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CE40F4">
        <w:rPr>
          <w:rFonts w:ascii="Arial" w:hAnsi="Arial" w:cs="Arial"/>
          <w:b/>
          <w:bCs/>
          <w:sz w:val="20"/>
          <w:szCs w:val="20"/>
        </w:rPr>
        <w:t>1</w:t>
      </w:r>
      <w:r w:rsidR="004464B1">
        <w:rPr>
          <w:rFonts w:ascii="Arial" w:hAnsi="Arial" w:cs="Arial"/>
          <w:b/>
          <w:bCs/>
          <w:sz w:val="20"/>
          <w:szCs w:val="20"/>
        </w:rPr>
        <w:t>7</w:t>
      </w:r>
      <w:r w:rsidR="00CE40F4">
        <w:rPr>
          <w:rFonts w:ascii="Arial" w:hAnsi="Arial" w:cs="Arial"/>
          <w:b/>
          <w:bCs/>
          <w:sz w:val="20"/>
          <w:szCs w:val="20"/>
        </w:rPr>
        <w:t>.03.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3E28D1">
        <w:rPr>
          <w:rFonts w:ascii="Arial" w:hAnsi="Arial" w:cs="Arial"/>
          <w:b/>
          <w:bCs/>
          <w:caps/>
          <w:sz w:val="20"/>
        </w:rPr>
        <w:t>1</w:t>
      </w:r>
      <w:r w:rsidR="004E2472">
        <w:rPr>
          <w:rFonts w:ascii="Arial" w:hAnsi="Arial" w:cs="Arial"/>
          <w:b/>
          <w:bCs/>
          <w:caps/>
          <w:sz w:val="20"/>
        </w:rPr>
        <w:t>1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4464B1" w:rsidRDefault="004464B1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464B1" w:rsidRDefault="004464B1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lastRenderedPageBreak/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należy podać w pełnych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CE10F7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lastRenderedPageBreak/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171BE8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171BE8">
        <w:rPr>
          <w:rFonts w:ascii="Arial" w:hAnsi="Arial" w:cs="Arial"/>
          <w:b/>
          <w:color w:val="000000"/>
          <w:sz w:val="20"/>
          <w:szCs w:val="20"/>
        </w:rPr>
        <w:t>o</w:t>
      </w:r>
      <w:r w:rsidR="007A4AAE">
        <w:rPr>
          <w:rFonts w:ascii="Arial" w:hAnsi="Arial" w:cs="Arial"/>
          <w:b/>
          <w:color w:val="000000"/>
          <w:sz w:val="20"/>
          <w:szCs w:val="20"/>
        </w:rPr>
        <w:t>b</w:t>
      </w:r>
      <w:r w:rsidR="00171BE8">
        <w:rPr>
          <w:rFonts w:ascii="Arial" w:hAnsi="Arial" w:cs="Arial"/>
          <w:b/>
          <w:color w:val="000000"/>
          <w:sz w:val="20"/>
          <w:szCs w:val="20"/>
        </w:rPr>
        <w:t>y wskazanej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b</w:t>
      </w:r>
      <w:r w:rsidR="00171BE8">
        <w:rPr>
          <w:rFonts w:ascii="Arial" w:hAnsi="Arial" w:cs="Arial"/>
          <w:color w:val="000000"/>
          <w:sz w:val="20"/>
          <w:szCs w:val="20"/>
        </w:rPr>
        <w:t>udowlanych i aktualnego zaświadczenia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</w:t>
      </w:r>
      <w:r w:rsidR="00171BE8">
        <w:rPr>
          <w:rFonts w:ascii="Arial" w:hAnsi="Arial" w:cs="Arial"/>
          <w:color w:val="000000"/>
          <w:sz w:val="20"/>
          <w:szCs w:val="20"/>
        </w:rPr>
        <w:t>;</w:t>
      </w:r>
    </w:p>
    <w:p w:rsidR="00171BE8" w:rsidRPr="00171BE8" w:rsidRDefault="00171BE8" w:rsidP="00171BE8">
      <w:pPr>
        <w:pStyle w:val="Akapitzlist"/>
        <w:rPr>
          <w:rFonts w:ascii="Arial" w:hAnsi="Arial" w:cs="Arial"/>
          <w:color w:val="000000"/>
          <w:sz w:val="20"/>
          <w:szCs w:val="20"/>
          <w:u w:val="single"/>
        </w:rPr>
      </w:pPr>
    </w:p>
    <w:p w:rsidR="00171BE8" w:rsidRPr="00171BE8" w:rsidRDefault="00171BE8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171BE8">
        <w:rPr>
          <w:rFonts w:ascii="Arial" w:hAnsi="Arial" w:cs="Arial"/>
          <w:color w:val="000000"/>
          <w:sz w:val="20"/>
          <w:szCs w:val="20"/>
        </w:rPr>
        <w:t xml:space="preserve">dostarczenia Zamawiającemu </w:t>
      </w:r>
      <w:r w:rsidRPr="00171BE8">
        <w:rPr>
          <w:rFonts w:ascii="Arial" w:hAnsi="Arial" w:cs="Arial"/>
          <w:b/>
          <w:color w:val="000000"/>
          <w:sz w:val="20"/>
          <w:szCs w:val="20"/>
        </w:rPr>
        <w:t>2 egz. kosztorysu</w:t>
      </w:r>
      <w:r w:rsidRPr="00171BE8">
        <w:rPr>
          <w:rFonts w:ascii="Arial" w:hAnsi="Arial" w:cs="Arial"/>
          <w:color w:val="000000"/>
          <w:sz w:val="20"/>
          <w:szCs w:val="20"/>
        </w:rPr>
        <w:t xml:space="preserve"> na podstawie, którego została ustalona cena ryczałtowa za realizację zadania.</w:t>
      </w:r>
    </w:p>
    <w:p w:rsidR="00854859" w:rsidRPr="00171BE8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2F5E2F">
        <w:rPr>
          <w:rFonts w:ascii="Arial" w:hAnsi="Arial" w:cs="Arial"/>
          <w:b/>
          <w:sz w:val="20"/>
          <w:szCs w:val="20"/>
        </w:rPr>
        <w:t>4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lastRenderedPageBreak/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2E258C">
        <w:rPr>
          <w:rFonts w:ascii="Arial" w:hAnsi="Arial" w:cs="Arial"/>
          <w:sz w:val="20"/>
          <w:szCs w:val="20"/>
        </w:rPr>
        <w:t>8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lastRenderedPageBreak/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</w:t>
      </w:r>
      <w:r w:rsidR="009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lastRenderedPageBreak/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3336B3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2E258C">
        <w:rPr>
          <w:rFonts w:ascii="Arial" w:hAnsi="Arial" w:cs="Arial"/>
          <w:b/>
          <w:sz w:val="20"/>
          <w:szCs w:val="20"/>
        </w:rPr>
        <w:t>„Przebudowa dróg gminnych: ul. Wspólnej, ul. Marchlewskiego, ul. Narutowicza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2E258C">
        <w:rPr>
          <w:rFonts w:ascii="Arial" w:hAnsi="Arial" w:cs="Arial"/>
          <w:b/>
          <w:sz w:val="20"/>
          <w:szCs w:val="20"/>
        </w:rPr>
        <w:t>4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:rsidR="00B23948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F0C18" w:rsidRDefault="00376ABD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="002772A9">
        <w:rPr>
          <w:rFonts w:ascii="Arial" w:hAnsi="Arial" w:cs="Arial"/>
          <w:sz w:val="20"/>
          <w:szCs w:val="20"/>
        </w:rPr>
        <w:t xml:space="preserve"> </w:t>
      </w:r>
      <w:r w:rsidR="002F5E2F">
        <w:rPr>
          <w:rFonts w:ascii="Arial" w:hAnsi="Arial" w:cs="Arial"/>
          <w:sz w:val="20"/>
          <w:szCs w:val="20"/>
        </w:rPr>
        <w:t>–</w:t>
      </w:r>
      <w:r w:rsidR="002772A9">
        <w:rPr>
          <w:rFonts w:ascii="Arial" w:hAnsi="Arial" w:cs="Arial"/>
          <w:sz w:val="20"/>
          <w:szCs w:val="20"/>
        </w:rPr>
        <w:t xml:space="preserve"> </w:t>
      </w:r>
      <w:r w:rsidR="002F5E2F">
        <w:rPr>
          <w:rFonts w:ascii="Arial" w:hAnsi="Arial" w:cs="Arial"/>
          <w:sz w:val="20"/>
          <w:szCs w:val="20"/>
        </w:rPr>
        <w:t>Zgłoszenie wykonywania innych robót budowlanych z dnia 23.02.2022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3C7421" w:rsidRDefault="008F0C18" w:rsidP="003C742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B23948">
        <w:rPr>
          <w:rFonts w:ascii="Arial" w:hAnsi="Arial" w:cs="Arial"/>
          <w:sz w:val="20"/>
          <w:szCs w:val="20"/>
        </w:rPr>
        <w:t xml:space="preserve">Załącznik nr </w:t>
      </w:r>
      <w:r w:rsidR="00376ABD" w:rsidRPr="00B23948">
        <w:rPr>
          <w:rFonts w:ascii="Arial" w:hAnsi="Arial" w:cs="Arial"/>
          <w:b/>
          <w:sz w:val="20"/>
          <w:szCs w:val="20"/>
        </w:rPr>
        <w:t>13</w:t>
      </w:r>
      <w:r w:rsidRPr="00B23948">
        <w:rPr>
          <w:rFonts w:ascii="Arial" w:hAnsi="Arial" w:cs="Arial"/>
          <w:b/>
          <w:sz w:val="20"/>
          <w:szCs w:val="20"/>
        </w:rPr>
        <w:t xml:space="preserve"> </w:t>
      </w:r>
      <w:r w:rsidR="002F5E2F">
        <w:rPr>
          <w:rFonts w:ascii="Arial" w:hAnsi="Arial" w:cs="Arial"/>
          <w:sz w:val="20"/>
          <w:szCs w:val="20"/>
        </w:rPr>
        <w:t xml:space="preserve">– Załącznik do zgłoszenia: rodzaj, zakres, miejsce i sposób wykonywania robót budowlanych </w:t>
      </w:r>
    </w:p>
    <w:p w:rsidR="00B1234A" w:rsidRPr="00B1234A" w:rsidRDefault="00B1234A" w:rsidP="002D15C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F7A38" w:rsidRDefault="008F0C18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A16C0A">
        <w:rPr>
          <w:rFonts w:ascii="Arial" w:hAnsi="Arial" w:cs="Arial"/>
          <w:sz w:val="20"/>
          <w:szCs w:val="20"/>
        </w:rPr>
        <w:t xml:space="preserve">Załącznik nr </w:t>
      </w:r>
      <w:r w:rsidR="00376ABD">
        <w:rPr>
          <w:rFonts w:ascii="Arial" w:hAnsi="Arial" w:cs="Arial"/>
          <w:b/>
          <w:sz w:val="20"/>
          <w:szCs w:val="20"/>
        </w:rPr>
        <w:t>14</w:t>
      </w:r>
      <w:r w:rsidRPr="00A16C0A">
        <w:rPr>
          <w:rFonts w:ascii="Arial" w:hAnsi="Arial" w:cs="Arial"/>
          <w:b/>
          <w:sz w:val="20"/>
          <w:szCs w:val="20"/>
        </w:rPr>
        <w:t xml:space="preserve"> </w:t>
      </w:r>
      <w:r w:rsidR="002F5E2F">
        <w:rPr>
          <w:rFonts w:ascii="Arial" w:hAnsi="Arial" w:cs="Arial"/>
          <w:sz w:val="20"/>
          <w:szCs w:val="20"/>
        </w:rPr>
        <w:t>– Załącznik do zgłoszenia: mapa dróg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A16C0A" w:rsidRDefault="002F7A38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2F7A38">
        <w:rPr>
          <w:rFonts w:ascii="Arial" w:hAnsi="Arial" w:cs="Arial"/>
          <w:b/>
          <w:sz w:val="20"/>
          <w:szCs w:val="20"/>
        </w:rPr>
        <w:t>1</w:t>
      </w:r>
      <w:r w:rsidR="00376ABD">
        <w:rPr>
          <w:rFonts w:ascii="Arial" w:hAnsi="Arial" w:cs="Arial"/>
          <w:b/>
          <w:sz w:val="20"/>
          <w:szCs w:val="20"/>
        </w:rPr>
        <w:t>5</w:t>
      </w:r>
      <w:r w:rsidR="002F5E2F">
        <w:rPr>
          <w:rFonts w:ascii="Arial" w:hAnsi="Arial" w:cs="Arial"/>
          <w:sz w:val="20"/>
          <w:szCs w:val="20"/>
        </w:rPr>
        <w:t xml:space="preserve"> – Kosztorys ofertowy/przedmiar</w:t>
      </w:r>
    </w:p>
    <w:p w:rsidR="002F5E2F" w:rsidRDefault="002F5E2F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D636A5" w:rsidRDefault="002F5E2F" w:rsidP="002F5E2F">
      <w:pPr>
        <w:tabs>
          <w:tab w:val="left" w:pos="284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2F5E2F">
        <w:rPr>
          <w:rFonts w:ascii="Arial" w:hAnsi="Arial" w:cs="Arial"/>
          <w:b/>
          <w:i/>
          <w:sz w:val="20"/>
          <w:szCs w:val="20"/>
        </w:rPr>
        <w:t xml:space="preserve">Wykonawca, którego oferta zostanie wybrana jako najkorzystniejsza, przed podpisaniem umowy jest zobowiązany dostarczyć Zamawiającemu 2 egz. kosztorysu na podstawie, którego została ustalona cena ryczałtowa za realizację zadania. </w:t>
      </w:r>
    </w:p>
    <w:p w:rsidR="002F5E2F" w:rsidRPr="002F5E2F" w:rsidRDefault="002F5E2F" w:rsidP="002F5E2F">
      <w:pPr>
        <w:tabs>
          <w:tab w:val="left" w:pos="284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2F5E2F">
        <w:rPr>
          <w:rFonts w:ascii="Arial" w:hAnsi="Arial" w:cs="Arial"/>
          <w:b/>
          <w:i/>
          <w:sz w:val="20"/>
          <w:szCs w:val="20"/>
        </w:rPr>
        <w:t>Wykonawca nie ma obowiązku załączenia do oferty kosztorysu, na podstawie którego ustalił cenę ryczałtową.</w:t>
      </w:r>
    </w:p>
    <w:p w:rsidR="002F5E2F" w:rsidRPr="002F5E2F" w:rsidRDefault="002F5E2F" w:rsidP="002D15C9">
      <w:pPr>
        <w:suppressAutoHyphens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2F" w:rsidRDefault="002F5E2F" w:rsidP="00921977">
      <w:r>
        <w:separator/>
      </w:r>
    </w:p>
  </w:endnote>
  <w:endnote w:type="continuationSeparator" w:id="0">
    <w:p w:rsidR="002F5E2F" w:rsidRDefault="002F5E2F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2F" w:rsidRPr="007B17EA" w:rsidRDefault="002F5E2F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BE26AE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BE26AE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E3668">
      <w:rPr>
        <w:rFonts w:ascii="Arial" w:hAnsi="Arial" w:cs="Arial"/>
        <w:b/>
        <w:bCs/>
        <w:noProof/>
        <w:sz w:val="16"/>
        <w:szCs w:val="16"/>
      </w:rPr>
      <w:t>2</w:t>
    </w:r>
    <w:r w:rsidR="00BE26AE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BE26AE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BE26AE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E3668">
      <w:rPr>
        <w:rFonts w:ascii="Arial" w:hAnsi="Arial" w:cs="Arial"/>
        <w:b/>
        <w:bCs/>
        <w:noProof/>
        <w:sz w:val="16"/>
        <w:szCs w:val="16"/>
      </w:rPr>
      <w:t>26</w:t>
    </w:r>
    <w:r w:rsidR="00BE26AE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2F" w:rsidRDefault="002F5E2F" w:rsidP="00921977">
      <w:r>
        <w:separator/>
      </w:r>
    </w:p>
  </w:footnote>
  <w:footnote w:type="continuationSeparator" w:id="0">
    <w:p w:rsidR="002F5E2F" w:rsidRDefault="002F5E2F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7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8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6"/>
  </w:num>
  <w:num w:numId="8">
    <w:abstractNumId w:val="27"/>
  </w:num>
  <w:num w:numId="9">
    <w:abstractNumId w:val="9"/>
  </w:num>
  <w:num w:numId="10">
    <w:abstractNumId w:val="53"/>
  </w:num>
  <w:num w:numId="11">
    <w:abstractNumId w:val="5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24"/>
  </w:num>
  <w:num w:numId="14">
    <w:abstractNumId w:val="30"/>
  </w:num>
  <w:num w:numId="15">
    <w:abstractNumId w:val="26"/>
  </w:num>
  <w:num w:numId="16">
    <w:abstractNumId w:val="60"/>
  </w:num>
  <w:num w:numId="17">
    <w:abstractNumId w:val="23"/>
  </w:num>
  <w:num w:numId="18">
    <w:abstractNumId w:val="43"/>
  </w:num>
  <w:num w:numId="19">
    <w:abstractNumId w:val="31"/>
  </w:num>
  <w:num w:numId="20">
    <w:abstractNumId w:val="12"/>
  </w:num>
  <w:num w:numId="21">
    <w:abstractNumId w:val="6"/>
  </w:num>
  <w:num w:numId="22">
    <w:abstractNumId w:val="36"/>
  </w:num>
  <w:num w:numId="23">
    <w:abstractNumId w:val="34"/>
  </w:num>
  <w:num w:numId="24">
    <w:abstractNumId w:val="15"/>
  </w:num>
  <w:num w:numId="25">
    <w:abstractNumId w:val="41"/>
  </w:num>
  <w:num w:numId="26">
    <w:abstractNumId w:val="14"/>
  </w:num>
  <w:num w:numId="2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8"/>
  </w:num>
  <w:num w:numId="30">
    <w:abstractNumId w:val="32"/>
  </w:num>
  <w:num w:numId="31">
    <w:abstractNumId w:val="7"/>
  </w:num>
  <w:num w:numId="32">
    <w:abstractNumId w:val="45"/>
  </w:num>
  <w:num w:numId="33">
    <w:abstractNumId w:val="22"/>
  </w:num>
  <w:num w:numId="34">
    <w:abstractNumId w:val="51"/>
  </w:num>
  <w:num w:numId="35">
    <w:abstractNumId w:val="19"/>
  </w:num>
  <w:num w:numId="36">
    <w:abstractNumId w:val="48"/>
  </w:num>
  <w:num w:numId="37">
    <w:abstractNumId w:val="35"/>
  </w:num>
  <w:num w:numId="38">
    <w:abstractNumId w:val="62"/>
  </w:num>
  <w:num w:numId="39">
    <w:abstractNumId w:val="40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18"/>
  </w:num>
  <w:num w:numId="44">
    <w:abstractNumId w:val="33"/>
  </w:num>
  <w:num w:numId="45">
    <w:abstractNumId w:val="17"/>
  </w:num>
  <w:num w:numId="46">
    <w:abstractNumId w:val="29"/>
  </w:num>
  <w:num w:numId="47">
    <w:abstractNumId w:val="46"/>
  </w:num>
  <w:num w:numId="48">
    <w:abstractNumId w:val="21"/>
  </w:num>
  <w:num w:numId="49">
    <w:abstractNumId w:val="10"/>
  </w:num>
  <w:num w:numId="50">
    <w:abstractNumId w:val="5"/>
  </w:num>
  <w:num w:numId="51">
    <w:abstractNumId w:val="25"/>
  </w:num>
  <w:num w:numId="52">
    <w:abstractNumId w:val="57"/>
  </w:num>
  <w:num w:numId="53">
    <w:abstractNumId w:val="37"/>
  </w:num>
  <w:num w:numId="54">
    <w:abstractNumId w:val="2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1"/>
  </w:num>
  <w:num w:numId="59">
    <w:abstractNumId w:val="38"/>
  </w:num>
  <w:num w:numId="60">
    <w:abstractNumId w:val="11"/>
  </w:num>
  <w:num w:numId="61">
    <w:abstractNumId w:val="39"/>
  </w:num>
  <w:num w:numId="62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0D33"/>
    <w:rsid w:val="00001E90"/>
    <w:rsid w:val="000053B3"/>
    <w:rsid w:val="00005C76"/>
    <w:rsid w:val="00005E0E"/>
    <w:rsid w:val="000117FF"/>
    <w:rsid w:val="00012335"/>
    <w:rsid w:val="00013A14"/>
    <w:rsid w:val="00017504"/>
    <w:rsid w:val="00017F89"/>
    <w:rsid w:val="00020495"/>
    <w:rsid w:val="00020573"/>
    <w:rsid w:val="00021D8F"/>
    <w:rsid w:val="00023849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7023A"/>
    <w:rsid w:val="00070523"/>
    <w:rsid w:val="000802F0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A2785"/>
    <w:rsid w:val="000A67BD"/>
    <w:rsid w:val="000B0BBB"/>
    <w:rsid w:val="000B1463"/>
    <w:rsid w:val="000B3857"/>
    <w:rsid w:val="000B60CA"/>
    <w:rsid w:val="000C0742"/>
    <w:rsid w:val="000C0899"/>
    <w:rsid w:val="000C3EFF"/>
    <w:rsid w:val="000C7CFA"/>
    <w:rsid w:val="000D35E9"/>
    <w:rsid w:val="000E4D59"/>
    <w:rsid w:val="000F1C7A"/>
    <w:rsid w:val="000F754E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1BE8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974"/>
    <w:rsid w:val="001C02D5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5A20"/>
    <w:rsid w:val="002401A2"/>
    <w:rsid w:val="00241FAD"/>
    <w:rsid w:val="00242D46"/>
    <w:rsid w:val="002459C4"/>
    <w:rsid w:val="00247270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39B4"/>
    <w:rsid w:val="002A7A78"/>
    <w:rsid w:val="002B2322"/>
    <w:rsid w:val="002B4D12"/>
    <w:rsid w:val="002C028E"/>
    <w:rsid w:val="002C0BA3"/>
    <w:rsid w:val="002C300F"/>
    <w:rsid w:val="002C36D0"/>
    <w:rsid w:val="002C6831"/>
    <w:rsid w:val="002C7209"/>
    <w:rsid w:val="002D15C9"/>
    <w:rsid w:val="002D17F0"/>
    <w:rsid w:val="002D4E60"/>
    <w:rsid w:val="002E21FF"/>
    <w:rsid w:val="002E258C"/>
    <w:rsid w:val="002E3221"/>
    <w:rsid w:val="002E6EC9"/>
    <w:rsid w:val="002E7007"/>
    <w:rsid w:val="002F0CB1"/>
    <w:rsid w:val="002F2869"/>
    <w:rsid w:val="002F4C56"/>
    <w:rsid w:val="002F5E2F"/>
    <w:rsid w:val="002F60EA"/>
    <w:rsid w:val="002F62A3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2FC2"/>
    <w:rsid w:val="003336B3"/>
    <w:rsid w:val="003339AB"/>
    <w:rsid w:val="003357F3"/>
    <w:rsid w:val="00341C8A"/>
    <w:rsid w:val="00346B81"/>
    <w:rsid w:val="00355ECA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5018"/>
    <w:rsid w:val="003A5129"/>
    <w:rsid w:val="003A5281"/>
    <w:rsid w:val="003A539F"/>
    <w:rsid w:val="003A6EF7"/>
    <w:rsid w:val="003A771D"/>
    <w:rsid w:val="003B19E5"/>
    <w:rsid w:val="003B308B"/>
    <w:rsid w:val="003B3E3C"/>
    <w:rsid w:val="003B46A8"/>
    <w:rsid w:val="003C1532"/>
    <w:rsid w:val="003C6AA0"/>
    <w:rsid w:val="003C7421"/>
    <w:rsid w:val="003C7FBE"/>
    <w:rsid w:val="003D013A"/>
    <w:rsid w:val="003D0ED7"/>
    <w:rsid w:val="003D12EF"/>
    <w:rsid w:val="003D166C"/>
    <w:rsid w:val="003D34C5"/>
    <w:rsid w:val="003D533B"/>
    <w:rsid w:val="003E085A"/>
    <w:rsid w:val="003E1003"/>
    <w:rsid w:val="003E28D1"/>
    <w:rsid w:val="003E2EA0"/>
    <w:rsid w:val="003E5F1B"/>
    <w:rsid w:val="003F0E4C"/>
    <w:rsid w:val="003F2E37"/>
    <w:rsid w:val="003F2EDF"/>
    <w:rsid w:val="004061CF"/>
    <w:rsid w:val="004069C8"/>
    <w:rsid w:val="00415BDA"/>
    <w:rsid w:val="004163EA"/>
    <w:rsid w:val="00420F6B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464B1"/>
    <w:rsid w:val="00450970"/>
    <w:rsid w:val="00450AA2"/>
    <w:rsid w:val="00454DD1"/>
    <w:rsid w:val="0045684B"/>
    <w:rsid w:val="00456F46"/>
    <w:rsid w:val="004630D2"/>
    <w:rsid w:val="00463AC1"/>
    <w:rsid w:val="004650D7"/>
    <w:rsid w:val="00466F17"/>
    <w:rsid w:val="004675C8"/>
    <w:rsid w:val="004719B3"/>
    <w:rsid w:val="00471F49"/>
    <w:rsid w:val="004724A2"/>
    <w:rsid w:val="00483AAA"/>
    <w:rsid w:val="004879F5"/>
    <w:rsid w:val="00491492"/>
    <w:rsid w:val="00497D04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E1FF9"/>
    <w:rsid w:val="004E2472"/>
    <w:rsid w:val="004E362A"/>
    <w:rsid w:val="004F05F7"/>
    <w:rsid w:val="004F388A"/>
    <w:rsid w:val="004F547A"/>
    <w:rsid w:val="00504201"/>
    <w:rsid w:val="00506DDD"/>
    <w:rsid w:val="00510038"/>
    <w:rsid w:val="00516FDB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5776E"/>
    <w:rsid w:val="00560996"/>
    <w:rsid w:val="00561F97"/>
    <w:rsid w:val="0056787F"/>
    <w:rsid w:val="00567D68"/>
    <w:rsid w:val="00571243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11B2"/>
    <w:rsid w:val="005B261B"/>
    <w:rsid w:val="005B4E00"/>
    <w:rsid w:val="005C0C34"/>
    <w:rsid w:val="005C43D6"/>
    <w:rsid w:val="005C4EAC"/>
    <w:rsid w:val="005D0E4D"/>
    <w:rsid w:val="005D0E9A"/>
    <w:rsid w:val="005D76BA"/>
    <w:rsid w:val="005E29FC"/>
    <w:rsid w:val="005F4B08"/>
    <w:rsid w:val="0060170A"/>
    <w:rsid w:val="00611822"/>
    <w:rsid w:val="006140EE"/>
    <w:rsid w:val="00614146"/>
    <w:rsid w:val="00615827"/>
    <w:rsid w:val="0061688D"/>
    <w:rsid w:val="00617A12"/>
    <w:rsid w:val="0062099A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4C33"/>
    <w:rsid w:val="00655B70"/>
    <w:rsid w:val="006621F1"/>
    <w:rsid w:val="00665057"/>
    <w:rsid w:val="006667BB"/>
    <w:rsid w:val="006678DE"/>
    <w:rsid w:val="006729A5"/>
    <w:rsid w:val="00672BDF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90F87"/>
    <w:rsid w:val="00692B0C"/>
    <w:rsid w:val="00693B06"/>
    <w:rsid w:val="00693E6A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EA7"/>
    <w:rsid w:val="006B5C24"/>
    <w:rsid w:val="006C17A1"/>
    <w:rsid w:val="006C23F8"/>
    <w:rsid w:val="006C29B4"/>
    <w:rsid w:val="006C7484"/>
    <w:rsid w:val="006D0A30"/>
    <w:rsid w:val="006D2AD7"/>
    <w:rsid w:val="006D2DCC"/>
    <w:rsid w:val="006F7DD5"/>
    <w:rsid w:val="00701F76"/>
    <w:rsid w:val="00703BCF"/>
    <w:rsid w:val="00714926"/>
    <w:rsid w:val="00723B97"/>
    <w:rsid w:val="00727C19"/>
    <w:rsid w:val="007313AD"/>
    <w:rsid w:val="007329CB"/>
    <w:rsid w:val="00734245"/>
    <w:rsid w:val="00735ACB"/>
    <w:rsid w:val="007379AC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6055"/>
    <w:rsid w:val="00776670"/>
    <w:rsid w:val="00776EFD"/>
    <w:rsid w:val="00780740"/>
    <w:rsid w:val="007832B1"/>
    <w:rsid w:val="00784577"/>
    <w:rsid w:val="00790D76"/>
    <w:rsid w:val="00792A21"/>
    <w:rsid w:val="007947B9"/>
    <w:rsid w:val="007957F0"/>
    <w:rsid w:val="00795D6A"/>
    <w:rsid w:val="00796AE5"/>
    <w:rsid w:val="00797DC8"/>
    <w:rsid w:val="007A308A"/>
    <w:rsid w:val="007A4AAE"/>
    <w:rsid w:val="007A616A"/>
    <w:rsid w:val="007A723F"/>
    <w:rsid w:val="007B2532"/>
    <w:rsid w:val="007B305B"/>
    <w:rsid w:val="007B439D"/>
    <w:rsid w:val="007B68BA"/>
    <w:rsid w:val="007B6B1B"/>
    <w:rsid w:val="007C35F4"/>
    <w:rsid w:val="007C3AE8"/>
    <w:rsid w:val="007C4C3B"/>
    <w:rsid w:val="007C56A6"/>
    <w:rsid w:val="007C73E2"/>
    <w:rsid w:val="007D0FEE"/>
    <w:rsid w:val="007D1DFE"/>
    <w:rsid w:val="007D37CA"/>
    <w:rsid w:val="007E2EFF"/>
    <w:rsid w:val="007E3371"/>
    <w:rsid w:val="007E458C"/>
    <w:rsid w:val="007F38EA"/>
    <w:rsid w:val="007F5293"/>
    <w:rsid w:val="007F66D1"/>
    <w:rsid w:val="00802565"/>
    <w:rsid w:val="00802EC9"/>
    <w:rsid w:val="00802EFD"/>
    <w:rsid w:val="0080317F"/>
    <w:rsid w:val="00807C22"/>
    <w:rsid w:val="00810FF5"/>
    <w:rsid w:val="00811566"/>
    <w:rsid w:val="00814525"/>
    <w:rsid w:val="00815470"/>
    <w:rsid w:val="00815A21"/>
    <w:rsid w:val="00815B06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300C"/>
    <w:rsid w:val="00854859"/>
    <w:rsid w:val="0086440A"/>
    <w:rsid w:val="0086456D"/>
    <w:rsid w:val="00864E61"/>
    <w:rsid w:val="00867A0A"/>
    <w:rsid w:val="0087694B"/>
    <w:rsid w:val="00877216"/>
    <w:rsid w:val="008809F5"/>
    <w:rsid w:val="00881041"/>
    <w:rsid w:val="00882065"/>
    <w:rsid w:val="00883DD6"/>
    <w:rsid w:val="008901D9"/>
    <w:rsid w:val="008932A6"/>
    <w:rsid w:val="00895F98"/>
    <w:rsid w:val="008A138A"/>
    <w:rsid w:val="008A178C"/>
    <w:rsid w:val="008A380B"/>
    <w:rsid w:val="008A6B03"/>
    <w:rsid w:val="008B1D01"/>
    <w:rsid w:val="008B4203"/>
    <w:rsid w:val="008B77D9"/>
    <w:rsid w:val="008C34F9"/>
    <w:rsid w:val="008C3638"/>
    <w:rsid w:val="008D0F00"/>
    <w:rsid w:val="008D4133"/>
    <w:rsid w:val="008D6812"/>
    <w:rsid w:val="008E461B"/>
    <w:rsid w:val="008E4E30"/>
    <w:rsid w:val="008E7AA4"/>
    <w:rsid w:val="008F0C18"/>
    <w:rsid w:val="008F1B28"/>
    <w:rsid w:val="008F48C8"/>
    <w:rsid w:val="008F4C40"/>
    <w:rsid w:val="008F5175"/>
    <w:rsid w:val="008F58F4"/>
    <w:rsid w:val="008F6C3D"/>
    <w:rsid w:val="008F77C1"/>
    <w:rsid w:val="009001E0"/>
    <w:rsid w:val="00904006"/>
    <w:rsid w:val="009061C3"/>
    <w:rsid w:val="0091244C"/>
    <w:rsid w:val="00915D39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0AE8"/>
    <w:rsid w:val="0097137F"/>
    <w:rsid w:val="00974DE2"/>
    <w:rsid w:val="00974EFD"/>
    <w:rsid w:val="00975F60"/>
    <w:rsid w:val="009766EA"/>
    <w:rsid w:val="009805D3"/>
    <w:rsid w:val="00981879"/>
    <w:rsid w:val="00983AA7"/>
    <w:rsid w:val="009840E1"/>
    <w:rsid w:val="0098596D"/>
    <w:rsid w:val="00991D6D"/>
    <w:rsid w:val="00992859"/>
    <w:rsid w:val="0099454F"/>
    <w:rsid w:val="009A1D6C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5807"/>
    <w:rsid w:val="009B58A4"/>
    <w:rsid w:val="009B765F"/>
    <w:rsid w:val="009C0B81"/>
    <w:rsid w:val="009C177F"/>
    <w:rsid w:val="009C5DEB"/>
    <w:rsid w:val="009D0DCF"/>
    <w:rsid w:val="009D3343"/>
    <w:rsid w:val="009D41D8"/>
    <w:rsid w:val="009E19EC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40A89"/>
    <w:rsid w:val="00A43576"/>
    <w:rsid w:val="00A450C2"/>
    <w:rsid w:val="00A45D3E"/>
    <w:rsid w:val="00A46D82"/>
    <w:rsid w:val="00A513E0"/>
    <w:rsid w:val="00A5286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82FD7"/>
    <w:rsid w:val="00A87F29"/>
    <w:rsid w:val="00A93CA6"/>
    <w:rsid w:val="00A9668E"/>
    <w:rsid w:val="00AA04D5"/>
    <w:rsid w:val="00AA12E5"/>
    <w:rsid w:val="00AA3E18"/>
    <w:rsid w:val="00AA77D1"/>
    <w:rsid w:val="00AB0374"/>
    <w:rsid w:val="00AB2A2B"/>
    <w:rsid w:val="00AC2648"/>
    <w:rsid w:val="00AD5F3D"/>
    <w:rsid w:val="00AD6688"/>
    <w:rsid w:val="00AD6C1C"/>
    <w:rsid w:val="00AE6DDD"/>
    <w:rsid w:val="00AE6E7F"/>
    <w:rsid w:val="00AE7D69"/>
    <w:rsid w:val="00AF0176"/>
    <w:rsid w:val="00AF1BED"/>
    <w:rsid w:val="00AF2CBC"/>
    <w:rsid w:val="00AF32EC"/>
    <w:rsid w:val="00AF5D4A"/>
    <w:rsid w:val="00B015D8"/>
    <w:rsid w:val="00B049C1"/>
    <w:rsid w:val="00B04D07"/>
    <w:rsid w:val="00B05025"/>
    <w:rsid w:val="00B06B27"/>
    <w:rsid w:val="00B06C69"/>
    <w:rsid w:val="00B07C0C"/>
    <w:rsid w:val="00B10F28"/>
    <w:rsid w:val="00B11396"/>
    <w:rsid w:val="00B12105"/>
    <w:rsid w:val="00B1234A"/>
    <w:rsid w:val="00B21B97"/>
    <w:rsid w:val="00B22677"/>
    <w:rsid w:val="00B22B9C"/>
    <w:rsid w:val="00B22E0E"/>
    <w:rsid w:val="00B23948"/>
    <w:rsid w:val="00B24FBA"/>
    <w:rsid w:val="00B26004"/>
    <w:rsid w:val="00B30E2B"/>
    <w:rsid w:val="00B33714"/>
    <w:rsid w:val="00B4025B"/>
    <w:rsid w:val="00B413A9"/>
    <w:rsid w:val="00B41D97"/>
    <w:rsid w:val="00B41DAE"/>
    <w:rsid w:val="00B44C40"/>
    <w:rsid w:val="00B509B8"/>
    <w:rsid w:val="00B52E9B"/>
    <w:rsid w:val="00B540F1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83A7E"/>
    <w:rsid w:val="00B900F8"/>
    <w:rsid w:val="00B90127"/>
    <w:rsid w:val="00B908D0"/>
    <w:rsid w:val="00B94913"/>
    <w:rsid w:val="00BA5147"/>
    <w:rsid w:val="00BA6A51"/>
    <w:rsid w:val="00BA77EC"/>
    <w:rsid w:val="00BB0116"/>
    <w:rsid w:val="00BB09B0"/>
    <w:rsid w:val="00BB0B91"/>
    <w:rsid w:val="00BB1CEC"/>
    <w:rsid w:val="00BB2EEC"/>
    <w:rsid w:val="00BB5FF7"/>
    <w:rsid w:val="00BC1460"/>
    <w:rsid w:val="00BC3C8A"/>
    <w:rsid w:val="00BC61FF"/>
    <w:rsid w:val="00BC7EED"/>
    <w:rsid w:val="00BD1FBA"/>
    <w:rsid w:val="00BD4E35"/>
    <w:rsid w:val="00BD55DC"/>
    <w:rsid w:val="00BD6956"/>
    <w:rsid w:val="00BE1E60"/>
    <w:rsid w:val="00BE1F8C"/>
    <w:rsid w:val="00BE26AE"/>
    <w:rsid w:val="00BE2929"/>
    <w:rsid w:val="00BE4117"/>
    <w:rsid w:val="00BF134D"/>
    <w:rsid w:val="00BF286E"/>
    <w:rsid w:val="00BF3F43"/>
    <w:rsid w:val="00BF4FD0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4E77"/>
    <w:rsid w:val="00C366F7"/>
    <w:rsid w:val="00C4045D"/>
    <w:rsid w:val="00C47EDE"/>
    <w:rsid w:val="00C50E0B"/>
    <w:rsid w:val="00C546D1"/>
    <w:rsid w:val="00C55FAB"/>
    <w:rsid w:val="00C5644A"/>
    <w:rsid w:val="00C60AF7"/>
    <w:rsid w:val="00C612BA"/>
    <w:rsid w:val="00C61805"/>
    <w:rsid w:val="00C620C9"/>
    <w:rsid w:val="00C623A6"/>
    <w:rsid w:val="00C63469"/>
    <w:rsid w:val="00C64507"/>
    <w:rsid w:val="00C65CBE"/>
    <w:rsid w:val="00C662CB"/>
    <w:rsid w:val="00C672BF"/>
    <w:rsid w:val="00C864BA"/>
    <w:rsid w:val="00C868DA"/>
    <w:rsid w:val="00C92A05"/>
    <w:rsid w:val="00C944C2"/>
    <w:rsid w:val="00C96D1D"/>
    <w:rsid w:val="00CA3D6E"/>
    <w:rsid w:val="00CA4548"/>
    <w:rsid w:val="00CA564B"/>
    <w:rsid w:val="00CA6998"/>
    <w:rsid w:val="00CB1332"/>
    <w:rsid w:val="00CB2C49"/>
    <w:rsid w:val="00CB3223"/>
    <w:rsid w:val="00CB55B7"/>
    <w:rsid w:val="00CC170C"/>
    <w:rsid w:val="00CC2FD9"/>
    <w:rsid w:val="00CC3B68"/>
    <w:rsid w:val="00CC4025"/>
    <w:rsid w:val="00CC5330"/>
    <w:rsid w:val="00CD1C5E"/>
    <w:rsid w:val="00CD35F9"/>
    <w:rsid w:val="00CD3E89"/>
    <w:rsid w:val="00CD5706"/>
    <w:rsid w:val="00CE10F7"/>
    <w:rsid w:val="00CE40F4"/>
    <w:rsid w:val="00CE46E5"/>
    <w:rsid w:val="00CE5C87"/>
    <w:rsid w:val="00CF385E"/>
    <w:rsid w:val="00CF3A40"/>
    <w:rsid w:val="00CF4DBA"/>
    <w:rsid w:val="00CF4FE8"/>
    <w:rsid w:val="00D033E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443E5"/>
    <w:rsid w:val="00D56E06"/>
    <w:rsid w:val="00D5752F"/>
    <w:rsid w:val="00D62DE4"/>
    <w:rsid w:val="00D636A5"/>
    <w:rsid w:val="00D64FBD"/>
    <w:rsid w:val="00D66153"/>
    <w:rsid w:val="00D66BAE"/>
    <w:rsid w:val="00D71C0A"/>
    <w:rsid w:val="00D72C66"/>
    <w:rsid w:val="00D75D87"/>
    <w:rsid w:val="00D7619B"/>
    <w:rsid w:val="00D77635"/>
    <w:rsid w:val="00D81235"/>
    <w:rsid w:val="00D847A1"/>
    <w:rsid w:val="00D929C5"/>
    <w:rsid w:val="00D9326C"/>
    <w:rsid w:val="00D97FAC"/>
    <w:rsid w:val="00DA2CA8"/>
    <w:rsid w:val="00DA2CDA"/>
    <w:rsid w:val="00DA4608"/>
    <w:rsid w:val="00DB0342"/>
    <w:rsid w:val="00DB063D"/>
    <w:rsid w:val="00DB385B"/>
    <w:rsid w:val="00DB74DE"/>
    <w:rsid w:val="00DB74EB"/>
    <w:rsid w:val="00DC00DE"/>
    <w:rsid w:val="00DC0FC7"/>
    <w:rsid w:val="00DC1119"/>
    <w:rsid w:val="00DD3032"/>
    <w:rsid w:val="00DD3838"/>
    <w:rsid w:val="00DD4E05"/>
    <w:rsid w:val="00DD6163"/>
    <w:rsid w:val="00DE5C9D"/>
    <w:rsid w:val="00DE61E6"/>
    <w:rsid w:val="00DE7557"/>
    <w:rsid w:val="00DF20D1"/>
    <w:rsid w:val="00DF350D"/>
    <w:rsid w:val="00DF3FFC"/>
    <w:rsid w:val="00E00B1A"/>
    <w:rsid w:val="00E02C04"/>
    <w:rsid w:val="00E05705"/>
    <w:rsid w:val="00E07A83"/>
    <w:rsid w:val="00E07C7D"/>
    <w:rsid w:val="00E10BCC"/>
    <w:rsid w:val="00E137EB"/>
    <w:rsid w:val="00E14056"/>
    <w:rsid w:val="00E146E7"/>
    <w:rsid w:val="00E17CB6"/>
    <w:rsid w:val="00E244E0"/>
    <w:rsid w:val="00E27733"/>
    <w:rsid w:val="00E3717B"/>
    <w:rsid w:val="00E4659D"/>
    <w:rsid w:val="00E46C28"/>
    <w:rsid w:val="00E46D31"/>
    <w:rsid w:val="00E501D6"/>
    <w:rsid w:val="00E50E56"/>
    <w:rsid w:val="00E53A3B"/>
    <w:rsid w:val="00E5497D"/>
    <w:rsid w:val="00E61B9A"/>
    <w:rsid w:val="00E63E6F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15AE"/>
    <w:rsid w:val="00EC3F55"/>
    <w:rsid w:val="00EC5AEF"/>
    <w:rsid w:val="00EC6081"/>
    <w:rsid w:val="00EE246C"/>
    <w:rsid w:val="00EE3668"/>
    <w:rsid w:val="00EF4B3D"/>
    <w:rsid w:val="00F032FC"/>
    <w:rsid w:val="00F03618"/>
    <w:rsid w:val="00F06840"/>
    <w:rsid w:val="00F069C8"/>
    <w:rsid w:val="00F07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BDE"/>
    <w:rsid w:val="00F21EF6"/>
    <w:rsid w:val="00F2431C"/>
    <w:rsid w:val="00F263DF"/>
    <w:rsid w:val="00F27FDF"/>
    <w:rsid w:val="00F33BFE"/>
    <w:rsid w:val="00F4049E"/>
    <w:rsid w:val="00F45200"/>
    <w:rsid w:val="00F52E28"/>
    <w:rsid w:val="00F53405"/>
    <w:rsid w:val="00F61123"/>
    <w:rsid w:val="00F62398"/>
    <w:rsid w:val="00F632E1"/>
    <w:rsid w:val="00F63AEF"/>
    <w:rsid w:val="00F6752F"/>
    <w:rsid w:val="00F72A13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91BE8"/>
    <w:rsid w:val="00F920E0"/>
    <w:rsid w:val="00F92A79"/>
    <w:rsid w:val="00F92F53"/>
    <w:rsid w:val="00F95C42"/>
    <w:rsid w:val="00F96952"/>
    <w:rsid w:val="00F97E9E"/>
    <w:rsid w:val="00FA1F98"/>
    <w:rsid w:val="00FA573C"/>
    <w:rsid w:val="00FA68FA"/>
    <w:rsid w:val="00FA6ABA"/>
    <w:rsid w:val="00FA73A6"/>
    <w:rsid w:val="00FA7402"/>
    <w:rsid w:val="00FB0519"/>
    <w:rsid w:val="00FB2E8C"/>
    <w:rsid w:val="00FB31F9"/>
    <w:rsid w:val="00FB4EC1"/>
    <w:rsid w:val="00FC6A07"/>
    <w:rsid w:val="00FC7F09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26</Pages>
  <Words>12008</Words>
  <Characters>72054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939</cp:revision>
  <cp:lastPrinted>2022-03-01T11:58:00Z</cp:lastPrinted>
  <dcterms:created xsi:type="dcterms:W3CDTF">2021-01-27T07:59:00Z</dcterms:created>
  <dcterms:modified xsi:type="dcterms:W3CDTF">2022-03-02T08:01:00Z</dcterms:modified>
</cp:coreProperties>
</file>