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B7" w:rsidRPr="00790CC1" w:rsidRDefault="00790CC1" w:rsidP="00790CC1">
      <w:pPr>
        <w:pStyle w:val="Bezodstpw"/>
        <w:jc w:val="right"/>
        <w:rPr>
          <w:b/>
          <w:sz w:val="24"/>
          <w:szCs w:val="24"/>
        </w:rPr>
      </w:pPr>
      <w:r w:rsidRPr="00790CC1">
        <w:rPr>
          <w:b/>
          <w:sz w:val="24"/>
          <w:szCs w:val="24"/>
        </w:rPr>
        <w:t>Załącznik nr 15 do SWZ</w:t>
      </w:r>
    </w:p>
    <w:p w:rsidR="009F11B7" w:rsidRDefault="009F11B7" w:rsidP="00BB456A">
      <w:pPr>
        <w:pStyle w:val="Bezodstpw"/>
        <w:jc w:val="center"/>
        <w:rPr>
          <w:b/>
          <w:sz w:val="56"/>
          <w:szCs w:val="56"/>
        </w:rPr>
      </w:pPr>
    </w:p>
    <w:p w:rsidR="00BB456A" w:rsidRDefault="00BB456A" w:rsidP="00BB456A">
      <w:pPr>
        <w:pStyle w:val="Bezodstpw"/>
        <w:jc w:val="center"/>
        <w:rPr>
          <w:b/>
          <w:sz w:val="56"/>
          <w:szCs w:val="56"/>
        </w:rPr>
      </w:pPr>
      <w:r w:rsidRPr="009F11B7">
        <w:rPr>
          <w:b/>
          <w:sz w:val="56"/>
          <w:szCs w:val="56"/>
        </w:rPr>
        <w:t>MAP</w:t>
      </w:r>
      <w:r w:rsidR="009F11B7">
        <w:rPr>
          <w:b/>
          <w:sz w:val="56"/>
          <w:szCs w:val="56"/>
        </w:rPr>
        <w:t>A</w:t>
      </w:r>
    </w:p>
    <w:p w:rsidR="009F11B7" w:rsidRPr="009F11B7" w:rsidRDefault="009F11B7" w:rsidP="00BB456A">
      <w:pPr>
        <w:pStyle w:val="Bezodstpw"/>
        <w:jc w:val="center"/>
        <w:rPr>
          <w:b/>
          <w:sz w:val="28"/>
          <w:szCs w:val="28"/>
        </w:rPr>
      </w:pPr>
    </w:p>
    <w:p w:rsidR="00BB456A" w:rsidRPr="00BB456A" w:rsidRDefault="009E2ADC" w:rsidP="009F11B7">
      <w:pPr>
        <w:pStyle w:val="Bezodstpw"/>
        <w:spacing w:line="276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 przebiegiem drogi </w:t>
      </w:r>
      <w:r w:rsidR="00C64887">
        <w:rPr>
          <w:b/>
          <w:sz w:val="48"/>
          <w:szCs w:val="48"/>
        </w:rPr>
        <w:t>gminnej Nr 190005N Piątki – Borowy Młyn”</w:t>
      </w:r>
      <w:r w:rsidR="00FD375B">
        <w:rPr>
          <w:b/>
          <w:sz w:val="48"/>
          <w:szCs w:val="48"/>
        </w:rPr>
        <w:t xml:space="preserve"> od km 0+000 </w:t>
      </w:r>
      <w:r w:rsidR="009F11B7">
        <w:rPr>
          <w:b/>
          <w:sz w:val="48"/>
          <w:szCs w:val="48"/>
        </w:rPr>
        <w:t>do km 1+700</w:t>
      </w:r>
      <w:r w:rsidR="00C64887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</w:p>
    <w:sectPr w:rsidR="00BB456A" w:rsidRPr="00BB456A" w:rsidSect="003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60E7"/>
    <w:rsid w:val="000B5620"/>
    <w:rsid w:val="003A1FE4"/>
    <w:rsid w:val="00467029"/>
    <w:rsid w:val="005F3EDF"/>
    <w:rsid w:val="0074306A"/>
    <w:rsid w:val="00790CC1"/>
    <w:rsid w:val="00973DDF"/>
    <w:rsid w:val="009C7854"/>
    <w:rsid w:val="009E2ADC"/>
    <w:rsid w:val="009F11B7"/>
    <w:rsid w:val="00AA55D0"/>
    <w:rsid w:val="00BB456A"/>
    <w:rsid w:val="00BD41D2"/>
    <w:rsid w:val="00BF0A5A"/>
    <w:rsid w:val="00C64887"/>
    <w:rsid w:val="00C7714D"/>
    <w:rsid w:val="00E61CC6"/>
    <w:rsid w:val="00FA60E7"/>
    <w:rsid w:val="00FD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60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</dc:creator>
  <cp:keywords/>
  <dc:description/>
  <cp:lastModifiedBy>anro</cp:lastModifiedBy>
  <cp:revision>7</cp:revision>
  <cp:lastPrinted>2018-08-21T09:28:00Z</cp:lastPrinted>
  <dcterms:created xsi:type="dcterms:W3CDTF">2018-08-21T08:33:00Z</dcterms:created>
  <dcterms:modified xsi:type="dcterms:W3CDTF">2021-04-26T12:18:00Z</dcterms:modified>
</cp:coreProperties>
</file>