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29A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062E2CCF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479B307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3BD5E55E" w14:textId="77777777" w:rsidR="00304235" w:rsidRDefault="00304235" w:rsidP="00304235">
      <w:pPr>
        <w:rPr>
          <w:rFonts w:ascii="Cambria" w:hAnsi="Cambria"/>
          <w:b/>
        </w:rPr>
      </w:pPr>
    </w:p>
    <w:p w14:paraId="17CD081D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2FBD0685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01AFE8D3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54838539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549AB9BE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14:paraId="4ED49D4B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4DA315F8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048EAF21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70E124E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0851C0A9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4358C7EB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3FFA68E0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04961F70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0E40B8CC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14:paraId="63FE2AEC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28C17E2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2112630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06F2C3A0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A478FD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16660639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6309676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1BC21E74" w14:textId="77777777" w:rsidR="007C3F52" w:rsidRDefault="00304235" w:rsidP="00304235">
      <w:pPr>
        <w:spacing w:line="276" w:lineRule="auto"/>
        <w:ind w:firstLine="708"/>
        <w:jc w:val="both"/>
        <w:rPr>
          <w:rFonts w:ascii="Cambria" w:hAnsi="Cambria"/>
          <w:b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B61210">
        <w:rPr>
          <w:rFonts w:ascii="Cambria" w:hAnsi="Cambria"/>
          <w:b/>
          <w:sz w:val="18"/>
        </w:rPr>
        <w:t>„</w:t>
      </w:r>
      <w:r w:rsidR="007C3F52">
        <w:rPr>
          <w:rFonts w:ascii="Cambria" w:hAnsi="Cambria"/>
          <w:b/>
          <w:sz w:val="18"/>
        </w:rPr>
        <w:t>Przebudowa dróg gminnych:</w:t>
      </w:r>
    </w:p>
    <w:p w14:paraId="7AD02105" w14:textId="04F08F9D" w:rsidR="00304235" w:rsidRDefault="007C3F52" w:rsidP="007C3F52">
      <w:p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 xml:space="preserve"> ul. Wspólnej, ul. Marchlewskiego, ul. Narutowicza</w:t>
      </w:r>
      <w:r w:rsidR="002E3A63">
        <w:rPr>
          <w:rFonts w:ascii="Cambria" w:hAnsi="Cambria"/>
          <w:b/>
          <w:sz w:val="18"/>
        </w:rPr>
        <w:t xml:space="preserve">” </w:t>
      </w:r>
      <w:r w:rsidR="00304235" w:rsidRPr="004E3929">
        <w:rPr>
          <w:rFonts w:ascii="Cambria" w:hAnsi="Cambria"/>
          <w:i/>
          <w:sz w:val="14"/>
          <w:szCs w:val="16"/>
        </w:rPr>
        <w:t>(nazwa postępowania),</w:t>
      </w:r>
      <w:r w:rsidR="00304235" w:rsidRPr="004E3929">
        <w:rPr>
          <w:rFonts w:ascii="Cambria" w:hAnsi="Cambria"/>
          <w:sz w:val="18"/>
        </w:rPr>
        <w:t xml:space="preserve"> prowadzonego przez Gminę </w:t>
      </w:r>
      <w:r w:rsidR="00304235">
        <w:rPr>
          <w:rFonts w:ascii="Cambria" w:hAnsi="Cambria"/>
          <w:sz w:val="18"/>
        </w:rPr>
        <w:t xml:space="preserve">Nidzica </w:t>
      </w:r>
      <w:r w:rsidR="00304235" w:rsidRPr="004E3929">
        <w:rPr>
          <w:rFonts w:ascii="Cambria" w:hAnsi="Cambria"/>
          <w:i/>
          <w:sz w:val="14"/>
        </w:rPr>
        <w:t>(oznaczenie zamawiającego)</w:t>
      </w:r>
      <w:r w:rsidR="00304235" w:rsidRPr="004E3929">
        <w:rPr>
          <w:rFonts w:ascii="Cambria" w:hAnsi="Cambria"/>
          <w:i/>
          <w:sz w:val="18"/>
        </w:rPr>
        <w:t>,</w:t>
      </w:r>
      <w:r w:rsidR="00304235" w:rsidRPr="004E3929">
        <w:rPr>
          <w:rFonts w:ascii="Cambria" w:hAnsi="Cambria"/>
          <w:sz w:val="18"/>
        </w:rPr>
        <w:t xml:space="preserve"> oświadczam, co następuje:</w:t>
      </w:r>
    </w:p>
    <w:p w14:paraId="1D8FB7C7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2D8A039E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22B99253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442F5065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662C0F27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434E2A8D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8C345D4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665AB15A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4052B3A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3FC294A3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26CD06EF" w14:textId="77777777" w:rsidR="00CB2B9B" w:rsidRDefault="00CB2B9B"/>
    <w:p w14:paraId="228FD0DF" w14:textId="77777777" w:rsidR="00393545" w:rsidRDefault="00393545"/>
    <w:p w14:paraId="024CD0E2" w14:textId="77777777" w:rsidR="00393545" w:rsidRDefault="00393545"/>
    <w:p w14:paraId="57F627B8" w14:textId="77777777" w:rsidR="00393545" w:rsidRDefault="00393545"/>
    <w:p w14:paraId="195EB1D6" w14:textId="77777777" w:rsidR="00393545" w:rsidRPr="00F4685E" w:rsidRDefault="00393545" w:rsidP="00393545">
      <w:pPr>
        <w:pStyle w:val="rozdzia"/>
      </w:pPr>
      <w:r w:rsidRPr="00F4685E">
        <w:t>UWAGA:</w:t>
      </w:r>
    </w:p>
    <w:p w14:paraId="60D9301D" w14:textId="77777777"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0717AC6B" w14:textId="77777777"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323E3D38" w14:textId="77777777" w:rsidR="00393545" w:rsidRDefault="00393545"/>
    <w:p w14:paraId="18BF579A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753DA"/>
    <w:rsid w:val="00697E55"/>
    <w:rsid w:val="007C3F52"/>
    <w:rsid w:val="00A90EDF"/>
    <w:rsid w:val="00AA73B7"/>
    <w:rsid w:val="00B61210"/>
    <w:rsid w:val="00CB2B9B"/>
    <w:rsid w:val="00CD224F"/>
    <w:rsid w:val="00D25070"/>
    <w:rsid w:val="00D26FBD"/>
    <w:rsid w:val="00D9753D"/>
    <w:rsid w:val="00EA1F27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A84"/>
  <w15:docId w15:val="{19CEC1F3-D130-447A-9A78-020B000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21</cp:revision>
  <dcterms:created xsi:type="dcterms:W3CDTF">2021-03-11T13:45:00Z</dcterms:created>
  <dcterms:modified xsi:type="dcterms:W3CDTF">2022-03-01T08:30:00Z</dcterms:modified>
</cp:coreProperties>
</file>