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9440" w14:textId="77777777"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14:paraId="2A843CF5" w14:textId="77777777"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2E235773" w14:textId="77777777"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14:paraId="1CDEA574" w14:textId="77777777" w:rsidR="00304235" w:rsidRDefault="00304235" w:rsidP="00304235">
      <w:pPr>
        <w:rPr>
          <w:rFonts w:ascii="Cambria" w:hAnsi="Cambria"/>
          <w:b/>
        </w:rPr>
      </w:pPr>
    </w:p>
    <w:p w14:paraId="247E2258" w14:textId="77777777"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14:paraId="15F83D39" w14:textId="77777777"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14:paraId="6F517079" w14:textId="77777777"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14:paraId="2254B7B6" w14:textId="77777777"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14:paraId="27188E5F" w14:textId="77777777"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KRS/CEiDG)</w:t>
      </w:r>
    </w:p>
    <w:p w14:paraId="741A9066" w14:textId="77777777"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14:paraId="3A229A9B" w14:textId="77777777"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14:paraId="5C920865" w14:textId="77777777"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14:paraId="6958ED98" w14:textId="77777777"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14:paraId="139FD76F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7618706C" w14:textId="77777777"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14:paraId="229DDACB" w14:textId="77777777"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14:paraId="1CDF6574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143E676" w14:textId="77777777"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ustawy z dnia 11 września 2019 r. Prawo zamówień publicznych (dalej jako: ustawa Pzp),</w:t>
      </w:r>
    </w:p>
    <w:p w14:paraId="64ED161B" w14:textId="77777777"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14:paraId="7675F075" w14:textId="77777777"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596B2DD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21589397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E22D062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78A13935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C1C9EE3" w14:textId="77777777"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1085563" w14:textId="17C8361E"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E84C09">
        <w:rPr>
          <w:rFonts w:ascii="Cambria" w:hAnsi="Cambria"/>
          <w:b/>
          <w:sz w:val="18"/>
        </w:rPr>
        <w:t>„</w:t>
      </w:r>
      <w:r w:rsidR="000142C2">
        <w:rPr>
          <w:rFonts w:ascii="Cambria" w:hAnsi="Cambria"/>
          <w:b/>
          <w:sz w:val="18"/>
        </w:rPr>
        <w:t>Modernizacja obiektów infrastruktury sportowej w Nidzicy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47C09885" w14:textId="77777777"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14:paraId="42A81330" w14:textId="77777777"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14:paraId="44F4EF5B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038F4483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2A440FE3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14:paraId="10223715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BA7DC46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1BA3362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14:paraId="1F521B28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BE89E3B" w14:textId="77777777"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14:paraId="160B08F7" w14:textId="77777777" w:rsidR="00CB2B9B" w:rsidRDefault="00CB2B9B"/>
    <w:p w14:paraId="4063A2CE" w14:textId="77777777" w:rsidR="00393545" w:rsidRDefault="00393545"/>
    <w:p w14:paraId="49697FB8" w14:textId="77777777" w:rsidR="00393545" w:rsidRDefault="00393545"/>
    <w:p w14:paraId="6F55893D" w14:textId="77777777" w:rsidR="00393545" w:rsidRDefault="00393545"/>
    <w:p w14:paraId="3F7EC95E" w14:textId="77777777" w:rsidR="00393545" w:rsidRPr="00F4685E" w:rsidRDefault="00393545" w:rsidP="00393545">
      <w:pPr>
        <w:pStyle w:val="rozdzia"/>
      </w:pPr>
      <w:r w:rsidRPr="00F4685E">
        <w:t>UWAGA:</w:t>
      </w:r>
    </w:p>
    <w:p w14:paraId="7DFFFDAD" w14:textId="77777777" w:rsidR="00393545" w:rsidRPr="00F4685E" w:rsidRDefault="00393545" w:rsidP="00393545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60B3D094" w14:textId="77777777"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6D55ABFC" w14:textId="77777777" w:rsidR="00393545" w:rsidRDefault="00393545"/>
    <w:p w14:paraId="0AB3C3CF" w14:textId="77777777"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5"/>
    <w:rsid w:val="000142C2"/>
    <w:rsid w:val="000C41D6"/>
    <w:rsid w:val="001B76CF"/>
    <w:rsid w:val="00222E0C"/>
    <w:rsid w:val="002E3A63"/>
    <w:rsid w:val="00304235"/>
    <w:rsid w:val="00315989"/>
    <w:rsid w:val="00393545"/>
    <w:rsid w:val="003E174A"/>
    <w:rsid w:val="00446262"/>
    <w:rsid w:val="005413C7"/>
    <w:rsid w:val="006028A6"/>
    <w:rsid w:val="00611781"/>
    <w:rsid w:val="00626F35"/>
    <w:rsid w:val="00647162"/>
    <w:rsid w:val="006753DA"/>
    <w:rsid w:val="00697E55"/>
    <w:rsid w:val="007A6098"/>
    <w:rsid w:val="00A90EDF"/>
    <w:rsid w:val="00AA73B7"/>
    <w:rsid w:val="00B61210"/>
    <w:rsid w:val="00CB2B9B"/>
    <w:rsid w:val="00CD224F"/>
    <w:rsid w:val="00D25070"/>
    <w:rsid w:val="00D26FBD"/>
    <w:rsid w:val="00D9753D"/>
    <w:rsid w:val="00E71BF2"/>
    <w:rsid w:val="00E84C09"/>
    <w:rsid w:val="00EA1F27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4086"/>
  <w15:docId w15:val="{3A69CAA3-9A73-448C-AE4B-2FEDF98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23</cp:revision>
  <dcterms:created xsi:type="dcterms:W3CDTF">2021-03-11T13:45:00Z</dcterms:created>
  <dcterms:modified xsi:type="dcterms:W3CDTF">2022-08-05T09:48:00Z</dcterms:modified>
</cp:coreProperties>
</file>