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0C6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WYKONAWCY O AKTUALNOŚCI INFORMACJI NZAWARTYCH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 W ART. 125 UST. 1 PZP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0C6C1A">
        <w:rPr>
          <w:rFonts w:ascii="Palatino Linotype" w:hAnsi="Palatino Linotype" w:cs="Arial"/>
          <w:b/>
          <w:sz w:val="24"/>
          <w:szCs w:val="24"/>
        </w:rPr>
        <w:t xml:space="preserve">„Budowa kompleksu sportowego – </w:t>
      </w:r>
      <w:proofErr w:type="spellStart"/>
      <w:r w:rsidR="000C6C1A">
        <w:rPr>
          <w:rFonts w:ascii="Palatino Linotype" w:hAnsi="Palatino Linotype" w:cs="Arial"/>
          <w:b/>
          <w:sz w:val="24"/>
          <w:szCs w:val="24"/>
        </w:rPr>
        <w:t>Skatepark</w:t>
      </w:r>
      <w:proofErr w:type="spellEnd"/>
      <w:r w:rsidR="000C6C1A">
        <w:rPr>
          <w:rFonts w:ascii="Palatino Linotype" w:hAnsi="Palatino Linotype" w:cs="Arial"/>
          <w:b/>
          <w:sz w:val="24"/>
          <w:szCs w:val="24"/>
        </w:rPr>
        <w:t xml:space="preserve"> przy ul. Mickiewicza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934BA" w:rsidRDefault="00C934BA" w:rsidP="00C934BA">
      <w:pPr>
        <w:pStyle w:val="rozdzia"/>
      </w:pPr>
    </w:p>
    <w:p w:rsidR="00EB72F0" w:rsidRDefault="00EB72F0" w:rsidP="00C934BA">
      <w:pPr>
        <w:pStyle w:val="rozdzia"/>
      </w:pPr>
    </w:p>
    <w:p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07246C">
        <w:rPr>
          <w:sz w:val="22"/>
          <w:szCs w:val="22"/>
        </w:rPr>
        <w:t xml:space="preserve"> złożonym przeze mnie</w:t>
      </w:r>
      <w:r w:rsidRPr="003815A9">
        <w:rPr>
          <w:sz w:val="22"/>
          <w:szCs w:val="22"/>
        </w:rPr>
        <w:t xml:space="preserve"> oświadczeniu, o którym mowa w art. 125 ust. 1 </w:t>
      </w:r>
      <w:proofErr w:type="spellStart"/>
      <w:r w:rsidRPr="003815A9">
        <w:rPr>
          <w:sz w:val="22"/>
          <w:szCs w:val="22"/>
        </w:rPr>
        <w:t>Pzp</w:t>
      </w:r>
      <w:proofErr w:type="spellEnd"/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aktualne w zakresie podstaw wykluczenia z postępowania określonych w </w:t>
      </w:r>
      <w:r w:rsidRPr="003815A9">
        <w:rPr>
          <w:rFonts w:ascii="Cambria" w:hAnsi="Cambria"/>
          <w:sz w:val="22"/>
          <w:szCs w:val="22"/>
        </w:rPr>
        <w:t>art. 108 ust</w:t>
      </w:r>
      <w:r>
        <w:rPr>
          <w:rFonts w:ascii="Cambria" w:hAnsi="Cambria"/>
          <w:sz w:val="22"/>
          <w:szCs w:val="22"/>
        </w:rPr>
        <w:t>.</w:t>
      </w:r>
      <w:r w:rsidRPr="003815A9">
        <w:rPr>
          <w:rFonts w:ascii="Cambria" w:hAnsi="Cambria"/>
          <w:sz w:val="22"/>
          <w:szCs w:val="22"/>
        </w:rPr>
        <w:t xml:space="preserve"> 1 </w:t>
      </w:r>
      <w:r w:rsidRPr="003815A9">
        <w:rPr>
          <w:sz w:val="22"/>
          <w:szCs w:val="22"/>
        </w:rPr>
        <w:t xml:space="preserve"> i art. </w:t>
      </w:r>
      <w:r w:rsidRPr="003815A9">
        <w:rPr>
          <w:rFonts w:ascii="Cambria" w:hAnsi="Cambria"/>
          <w:sz w:val="22"/>
          <w:szCs w:val="22"/>
        </w:rPr>
        <w:t xml:space="preserve">109 ust. 1 </w:t>
      </w:r>
      <w:proofErr w:type="spellStart"/>
      <w:r w:rsidRPr="003815A9">
        <w:rPr>
          <w:rFonts w:ascii="Cambria" w:hAnsi="Cambria"/>
          <w:sz w:val="22"/>
          <w:szCs w:val="22"/>
        </w:rPr>
        <w:t>pkt</w:t>
      </w:r>
      <w:proofErr w:type="spellEnd"/>
      <w:r w:rsidRPr="003815A9">
        <w:rPr>
          <w:rFonts w:ascii="Cambria" w:hAnsi="Cambria"/>
          <w:sz w:val="22"/>
          <w:szCs w:val="22"/>
        </w:rPr>
        <w:t xml:space="preserve"> 4</w:t>
      </w:r>
      <w:r>
        <w:rPr>
          <w:rFonts w:ascii="Cambria" w:hAnsi="Cambria"/>
          <w:sz w:val="22"/>
          <w:szCs w:val="22"/>
        </w:rPr>
        <w:t xml:space="preserve"> </w:t>
      </w:r>
      <w:r w:rsidRPr="003815A9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3815A9"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8" w:rsidRDefault="004A58D8">
      <w:pPr>
        <w:spacing w:after="0" w:line="240" w:lineRule="auto"/>
      </w:pPr>
      <w:r>
        <w:separator/>
      </w:r>
    </w:p>
  </w:endnote>
  <w:endnote w:type="continuationSeparator" w:id="0">
    <w:p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0C6C1A">
    <w:pPr>
      <w:pStyle w:val="Stopka"/>
      <w:jc w:val="center"/>
      <w:rPr>
        <w:sz w:val="18"/>
      </w:rPr>
    </w:pPr>
  </w:p>
  <w:p w:rsidR="006905E3" w:rsidRDefault="000C6C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7246C"/>
    <w:rsid w:val="000C6C1A"/>
    <w:rsid w:val="00115D27"/>
    <w:rsid w:val="00161C7A"/>
    <w:rsid w:val="002C276F"/>
    <w:rsid w:val="002D602A"/>
    <w:rsid w:val="002F66E1"/>
    <w:rsid w:val="00304CE0"/>
    <w:rsid w:val="003815A9"/>
    <w:rsid w:val="004A58D8"/>
    <w:rsid w:val="005B6F8B"/>
    <w:rsid w:val="006143BA"/>
    <w:rsid w:val="006336F2"/>
    <w:rsid w:val="006E6D13"/>
    <w:rsid w:val="008131DA"/>
    <w:rsid w:val="0081468D"/>
    <w:rsid w:val="009145F2"/>
    <w:rsid w:val="00925304"/>
    <w:rsid w:val="009346A4"/>
    <w:rsid w:val="00963670"/>
    <w:rsid w:val="009A2874"/>
    <w:rsid w:val="009B08E3"/>
    <w:rsid w:val="009B3C4E"/>
    <w:rsid w:val="00C3324F"/>
    <w:rsid w:val="00C80194"/>
    <w:rsid w:val="00C934BA"/>
    <w:rsid w:val="00CF0DEA"/>
    <w:rsid w:val="00D2229F"/>
    <w:rsid w:val="00D33D6F"/>
    <w:rsid w:val="00DA710E"/>
    <w:rsid w:val="00DD5FE9"/>
    <w:rsid w:val="00E0618D"/>
    <w:rsid w:val="00E132E1"/>
    <w:rsid w:val="00EB72F0"/>
    <w:rsid w:val="00F0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26</cp:revision>
  <dcterms:created xsi:type="dcterms:W3CDTF">2021-01-29T09:27:00Z</dcterms:created>
  <dcterms:modified xsi:type="dcterms:W3CDTF">2021-04-23T12:24:00Z</dcterms:modified>
</cp:coreProperties>
</file>