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5818F9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TI.271.1</w:t>
      </w:r>
      <w:r w:rsidR="00514283">
        <w:rPr>
          <w:rFonts w:ascii="Arial" w:hAnsi="Arial"/>
          <w:b/>
          <w:color w:val="000000"/>
        </w:rPr>
        <w:t>3</w:t>
      </w:r>
      <w:r w:rsidR="00E85CE5">
        <w:rPr>
          <w:rFonts w:ascii="Arial" w:hAnsi="Arial"/>
          <w:b/>
          <w:color w:val="000000"/>
        </w:rPr>
        <w:t>.</w:t>
      </w:r>
      <w:r w:rsidR="00BF3ACC">
        <w:rPr>
          <w:rFonts w:ascii="Arial" w:hAnsi="Arial" w:cs="Arial"/>
          <w:b/>
          <w:color w:val="000000"/>
        </w:rPr>
        <w:t>2019</w:t>
      </w:r>
      <w:r w:rsidR="00E85CE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4258AD">
        <w:rPr>
          <w:rFonts w:ascii="Arial" w:hAnsi="Arial" w:cs="Arial"/>
          <w:b/>
          <w:color w:val="000000"/>
        </w:rPr>
        <w:t xml:space="preserve"> </w:t>
      </w:r>
      <w:r w:rsidR="002A6F88">
        <w:rPr>
          <w:rFonts w:ascii="Arial" w:hAnsi="Arial" w:cs="Arial"/>
          <w:b/>
          <w:color w:val="000000"/>
        </w:rPr>
        <w:t>Załącznik nr 6</w:t>
      </w:r>
      <w:r w:rsidR="00E85CE5">
        <w:rPr>
          <w:rFonts w:ascii="Arial" w:hAnsi="Arial" w:cs="Arial"/>
          <w:b/>
          <w:color w:val="000000"/>
        </w:rPr>
        <w:t xml:space="preserve"> do SIWZ</w:t>
      </w:r>
    </w:p>
    <w:p w:rsidR="006E3A50" w:rsidRDefault="006E3A50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E3A50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Oświadczenie </w:t>
      </w:r>
    </w:p>
    <w:p w:rsidR="002A6F88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>na temat wykształcenia i kwalifikacji zawodowych Wykonawcy</w:t>
      </w:r>
    </w:p>
    <w:p w:rsidR="00E85CE5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 lub kadry kierowniczej Wykonawcy</w:t>
      </w:r>
    </w:p>
    <w:p w:rsidR="00E85CE5" w:rsidRPr="006E3A50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A6F88" w:rsidRDefault="002A6F88" w:rsidP="00E85CE5">
      <w:pPr>
        <w:tabs>
          <w:tab w:val="right" w:pos="284"/>
        </w:tabs>
        <w:jc w:val="both"/>
        <w:rPr>
          <w:rFonts w:ascii="Arial" w:hAnsi="Arial" w:cs="Arial"/>
          <w:sz w:val="18"/>
          <w:szCs w:val="18"/>
        </w:rPr>
      </w:pPr>
    </w:p>
    <w:p w:rsidR="006E3A50" w:rsidRDefault="002A6F88" w:rsidP="00E85CE5">
      <w:pPr>
        <w:tabs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Stosowanie do treści § 2 ust. 4 pkt 9 Rozporządzenia Ministra Rozwoju z dnia</w:t>
      </w:r>
      <w:r w:rsidR="006E3A50">
        <w:rPr>
          <w:rFonts w:ascii="Arial" w:hAnsi="Arial" w:cs="Arial"/>
        </w:rPr>
        <w:t xml:space="preserve"> 26 lipca 2016 r. (Dz. U. z 2016 r., poz. 1126) w sprawie rodzajów dokumentów, jakich może żądać Zamawiający od Wykonawcy w postępowaniu o udzielenie zamówienia publicznego, składając ofertę w przetargu na zadanie pn.:</w:t>
      </w:r>
    </w:p>
    <w:p w:rsidR="002A6F88" w:rsidRPr="006E3A50" w:rsidRDefault="006E3A50" w:rsidP="00E85CE5">
      <w:pPr>
        <w:tabs>
          <w:tab w:val="righ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6E3A50">
        <w:rPr>
          <w:rFonts w:ascii="Arial" w:hAnsi="Arial" w:cs="Arial"/>
          <w:b/>
        </w:rPr>
        <w:t>„Rewitalizacja centrum miasta Nidzica – przebudowa rynku w centrum Nidzicy”</w:t>
      </w: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  <w:r w:rsidRPr="006E3A50">
        <w:rPr>
          <w:rFonts w:ascii="Arial" w:hAnsi="Arial" w:cs="Arial"/>
          <w:b/>
        </w:rPr>
        <w:t>Oświadczam/oświadczamy*</w:t>
      </w:r>
      <w:r w:rsidRPr="006E3A5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osoby, które będą uczestniczyły w wykonaniu zamówienia, wskazane w Wykazie osób, tj. załączniku nr 5 do SIWZ, posiadają uprawnienia, wykształcenie i kwalifikacje zawodowe wymagane w SIWZ i w ogło</w:t>
      </w:r>
      <w:r w:rsidR="004E5C28">
        <w:rPr>
          <w:rFonts w:ascii="Arial" w:hAnsi="Arial" w:cs="Arial"/>
        </w:rPr>
        <w:t>szeniu.</w:t>
      </w:r>
    </w:p>
    <w:p w:rsidR="003A3A0E" w:rsidRPr="00C47ACB" w:rsidRDefault="003A3A0E" w:rsidP="003A3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47ACB">
        <w:rPr>
          <w:rFonts w:ascii="Arial" w:eastAsia="Arial Unicode MS" w:hAnsi="Arial" w:cs="Arial"/>
        </w:rPr>
        <w:t>Zgodnie z art.  37c. ustawy z dnia 23 lipca 2003 r. o ochronie zabytków i opiece nad zabytkami (Dz. U. z 2018., poz. 2067 ),</w:t>
      </w:r>
      <w:r w:rsidRPr="00C47ACB">
        <w:rPr>
          <w:rFonts w:ascii="Arial" w:eastAsia="Arial Unicode MS" w:hAnsi="Arial" w:cs="Arial"/>
          <w:b/>
        </w:rPr>
        <w:t xml:space="preserve"> kierownik budowy musi wykazać, że przez co najmniej 18 miesięcy brał udział w robotach budowlanych prowadzonych przy zabytkach nieruchomych wpisanych do rejestru lub inwentarza muzeum będącego instytucją kultury – </w:t>
      </w:r>
      <w:r w:rsidR="00C47ACB" w:rsidRPr="00C47ACB">
        <w:rPr>
          <w:rFonts w:ascii="Arial" w:eastAsia="Arial Unicode MS" w:hAnsi="Arial" w:cs="Arial"/>
        </w:rPr>
        <w:t>w przypadku wyboru oferty, przed podpisaniem umowy, zobowiązuję się dostarczyć dokument potwierdzający w/w wymagania.</w:t>
      </w: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C3" w:rsidRDefault="002B17C3" w:rsidP="0038231F">
      <w:pPr>
        <w:spacing w:after="0" w:line="240" w:lineRule="auto"/>
      </w:pPr>
      <w:r>
        <w:separator/>
      </w:r>
    </w:p>
  </w:endnote>
  <w:endnote w:type="continuationSeparator" w:id="0">
    <w:p w:rsidR="002B17C3" w:rsidRDefault="002B17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C3" w:rsidRDefault="002B17C3" w:rsidP="0038231F">
      <w:pPr>
        <w:spacing w:after="0" w:line="240" w:lineRule="auto"/>
      </w:pPr>
      <w:r>
        <w:separator/>
      </w:r>
    </w:p>
  </w:footnote>
  <w:footnote w:type="continuationSeparator" w:id="0">
    <w:p w:rsidR="002B17C3" w:rsidRDefault="002B17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1349D8"/>
    <w:multiLevelType w:val="hybridMultilevel"/>
    <w:tmpl w:val="539A98A4"/>
    <w:lvl w:ilvl="0" w:tplc="559462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A6F88"/>
    <w:rsid w:val="002B17C3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A3A0E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5C28"/>
    <w:rsid w:val="004F23F7"/>
    <w:rsid w:val="004F40EF"/>
    <w:rsid w:val="00501789"/>
    <w:rsid w:val="00504E50"/>
    <w:rsid w:val="0051073E"/>
    <w:rsid w:val="00514283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18F9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178D4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0356"/>
    <w:rsid w:val="006D2841"/>
    <w:rsid w:val="006E3887"/>
    <w:rsid w:val="006E3A50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972F2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25A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839"/>
    <w:rsid w:val="00B90E42"/>
    <w:rsid w:val="00B97E1E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10B14"/>
    <w:rsid w:val="00C15BD9"/>
    <w:rsid w:val="00C1743E"/>
    <w:rsid w:val="00C223AA"/>
    <w:rsid w:val="00C4103F"/>
    <w:rsid w:val="00C41A6D"/>
    <w:rsid w:val="00C47ACB"/>
    <w:rsid w:val="00C57DEB"/>
    <w:rsid w:val="00C60A35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0D0F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basedOn w:val="Domylnaczcionkaakapitu"/>
    <w:rsid w:val="004E5C28"/>
    <w:rPr>
      <w:color w:val="0000C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9DF5-6071-4FBD-9647-B53A6B0E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2019-05-17T12:36:00Z</dcterms:modified>
</cp:coreProperties>
</file>