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289" w:rsidRPr="00833517" w:rsidRDefault="00DB6894" w:rsidP="00DB68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>Sprawozdanie z międzysesyjnej działalności Burmistrza</w:t>
      </w:r>
    </w:p>
    <w:p w:rsidR="009E6289" w:rsidRPr="00833517" w:rsidRDefault="00DB6894" w:rsidP="00DB68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>za okres od 25 listopada do 21 grudnia 2022 r.</w:t>
      </w:r>
    </w:p>
    <w:p w:rsidR="00833517" w:rsidRPr="00833517" w:rsidRDefault="00833517" w:rsidP="00DB68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28 listopada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w moim gabinecie odbyło się spotkanie ze Starostą i Dyrektor Powiatowego Ośrodka Rozwoju Edukacji i Dyrektor CUW.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29 listopada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spotkałem się z Nadleśniczym w sprawie Jarmarku Bożonarodzeniowego.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odbyło się spotkanie organizacyjne w sprawie Jarmarku Bożonarodzeniowego.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2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>byłem w Elblągu na posiedzeniu zarządu Euro-Region Bałtyk.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5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był dniem przyjęć interesantów.  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>6 grudnia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 w ramach akcji ,,Złotówka do szczęścia,, wręczyłem statuetkę oraz tytuł dla Młodzieżowego Wolontariusza Roku.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7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wziąłem udział w wideokonferencji z Wojewodą, która dotyczyła m.in. dostaw węgla. 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8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- od tego dnia rozpoczęliśmy wydawanie laptopów zakupionych dla dzieci byłych pracowników PGR w ramach Programu Operacyjnego Polska Cyfrowa na lata 2014-2020.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9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odbył się Jarmark Bożonarodzeniowy, podczas którego udało się zebrać 25 656,25 zł dla Tomka Breńskiego.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10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na nidzickim rynku odbył się świąteczny jarmark lokalnych twórców.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12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>odbyło się spotkanie w sprawie programu ,,Moda na recykling''.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13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>wziąłem udział w posiedzeniu EZG ,,Działdowszczyzna''.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15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w Urzędzie Marszałkowskim podpisaliśmy umowę o przyznaniu pomocy na budowę sieci kanalizacji sanitarnej i wodociągowej Napiwoda-Wikno(Jabłonka). Tego samego dnia odbyło się posiedzenie Komisji Oświaty, Sportu i Zdrowia.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16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wziąłem udział w  zgromadzeniu Związku Gmin Warmińsko-Mazurskich. </w:t>
      </w:r>
    </w:p>
    <w:p w:rsidR="009E6289" w:rsidRPr="00833517" w:rsidRDefault="00DB68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19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rano byłem na spotkaniu u  Marszałka. Poniedziałek był dniem przyjęć interesantów. W tym dniu odbyło się posiedzenie Komisji Finansów i Rozwoju Gospodarczego. </w:t>
      </w:r>
    </w:p>
    <w:p w:rsidR="009E6289" w:rsidRPr="00833517" w:rsidRDefault="00DB6894" w:rsidP="00DB689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20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odwiedził mnie Prezes PUGK. W tym dniu odbyło się posiedzenie Komisji Kultury, Turystyki, Ochrony Dziedzictwa Narodowego, Pomocy Społecznej i Pomocy Osobom Niepełnosprawnym. </w:t>
      </w:r>
    </w:p>
    <w:p w:rsidR="00833517" w:rsidRDefault="00833517" w:rsidP="00DB68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517" w:rsidRDefault="00DB6894" w:rsidP="0083351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21 grudnia </w:t>
      </w:r>
      <w:r w:rsidRPr="00833517">
        <w:rPr>
          <w:rFonts w:ascii="Times New Roman" w:eastAsia="Calibri" w:hAnsi="Times New Roman" w:cs="Times New Roman"/>
          <w:sz w:val="24"/>
          <w:szCs w:val="24"/>
        </w:rPr>
        <w:t xml:space="preserve">wręczyłem medale dla par z okazji długoletniego pożycia małżeńskiego. </w:t>
      </w:r>
    </w:p>
    <w:p w:rsidR="009E6289" w:rsidRPr="00833517" w:rsidRDefault="00DB6894" w:rsidP="00DB6894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33517">
        <w:rPr>
          <w:rFonts w:ascii="Times New Roman" w:eastAsia="Calibri" w:hAnsi="Times New Roman" w:cs="Times New Roman"/>
          <w:bCs/>
          <w:sz w:val="24"/>
          <w:szCs w:val="24"/>
        </w:rPr>
        <w:t xml:space="preserve">Burmistrz Nidzicy </w:t>
      </w:r>
    </w:p>
    <w:p w:rsidR="009E6289" w:rsidRPr="00833517" w:rsidRDefault="00833517" w:rsidP="00833517">
      <w:pPr>
        <w:spacing w:after="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833517">
        <w:rPr>
          <w:rFonts w:ascii="Times New Roman" w:eastAsia="Calibri" w:hAnsi="Times New Roman" w:cs="Times New Roman"/>
          <w:bCs/>
          <w:sz w:val="24"/>
          <w:szCs w:val="24"/>
        </w:rPr>
        <w:t xml:space="preserve">/-/ </w:t>
      </w:r>
      <w:r w:rsidR="00DB6894" w:rsidRPr="00833517">
        <w:rPr>
          <w:rFonts w:ascii="Times New Roman" w:eastAsia="Calibri" w:hAnsi="Times New Roman" w:cs="Times New Roman"/>
          <w:bCs/>
          <w:sz w:val="24"/>
          <w:szCs w:val="24"/>
        </w:rPr>
        <w:t>Jacek Kosmala</w:t>
      </w:r>
      <w:r w:rsidR="00DB6894" w:rsidRPr="008335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E6289" w:rsidRPr="0083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289"/>
    <w:rsid w:val="00833517"/>
    <w:rsid w:val="009E6289"/>
    <w:rsid w:val="00D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1C11"/>
  <w15:docId w15:val="{7C3E723C-DB5F-4D16-BD36-B5CAD245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 Jarzyńska</cp:lastModifiedBy>
  <cp:revision>5</cp:revision>
  <cp:lastPrinted>2022-12-22T06:39:00Z</cp:lastPrinted>
  <dcterms:created xsi:type="dcterms:W3CDTF">2022-12-22T06:30:00Z</dcterms:created>
  <dcterms:modified xsi:type="dcterms:W3CDTF">2022-12-22T07:40:00Z</dcterms:modified>
</cp:coreProperties>
</file>